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AA1C2" w14:textId="77777777" w:rsidR="00632D39" w:rsidRPr="00DA7131" w:rsidRDefault="00632D39" w:rsidP="00D659B9">
      <w:pPr>
        <w:spacing w:after="0"/>
        <w:jc w:val="both"/>
        <w:rPr>
          <w:rFonts w:ascii="Sylfaen" w:hAnsi="Sylfaen" w:cs="Sylfaen"/>
          <w:i/>
          <w:sz w:val="24"/>
          <w:lang w:val="ka-GE"/>
        </w:rPr>
      </w:pPr>
    </w:p>
    <w:p w14:paraId="787C6F9B" w14:textId="0C0ED4B8" w:rsidR="005705C5" w:rsidRPr="00D143DD" w:rsidRDefault="005705C5" w:rsidP="00D143DD">
      <w:pPr>
        <w:jc w:val="both"/>
        <w:rPr>
          <w:rFonts w:ascii="Sylfaen" w:hAnsi="Sylfaen"/>
          <w:b/>
          <w:sz w:val="24"/>
          <w:u w:val="single"/>
          <w:lang w:val="ka-GE"/>
        </w:rPr>
      </w:pPr>
      <w:r w:rsidRPr="00D143DD">
        <w:rPr>
          <w:rFonts w:ascii="Sylfaen" w:hAnsi="Sylfaen"/>
          <w:b/>
          <w:sz w:val="24"/>
          <w:u w:val="single"/>
          <w:lang w:val="ka-GE"/>
        </w:rPr>
        <w:t>ეპიდსიტუაცია</w:t>
      </w:r>
    </w:p>
    <w:p w14:paraId="664C6DD2" w14:textId="3958A7BA" w:rsidR="0054047D" w:rsidRDefault="00E53871" w:rsidP="00D659B9">
      <w:pPr>
        <w:jc w:val="both"/>
        <w:rPr>
          <w:rFonts w:ascii="Sylfaen" w:hAnsi="Sylfaen"/>
          <w:lang w:val="ka-GE"/>
        </w:rPr>
      </w:pPr>
      <w:r>
        <w:rPr>
          <w:rFonts w:ascii="Sylfaen" w:hAnsi="Sylfaen"/>
        </w:rPr>
        <w:t>6</w:t>
      </w:r>
      <w:r>
        <w:rPr>
          <w:rFonts w:ascii="Sylfaen" w:hAnsi="Sylfaen"/>
          <w:lang w:val="ka-GE"/>
        </w:rPr>
        <w:t>.05.2020 09:00</w:t>
      </w:r>
      <w:r w:rsidR="00AD0C17" w:rsidRPr="00AD0C17">
        <w:rPr>
          <w:rFonts w:ascii="Sylfaen" w:hAnsi="Sylfaen"/>
          <w:lang w:val="ka-GE"/>
        </w:rPr>
        <w:t xml:space="preserve"> სთ</w:t>
      </w:r>
    </w:p>
    <w:p w14:paraId="20CDC970" w14:textId="1D1E0CB3"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14:paraId="063E159D" w14:textId="16274E9F" w:rsidR="00AD0C17" w:rsidRDefault="00E53871" w:rsidP="00D659B9">
      <w:pPr>
        <w:jc w:val="both"/>
        <w:rPr>
          <w:rFonts w:ascii="Sylfaen" w:hAnsi="Sylfaen"/>
          <w:sz w:val="24"/>
          <w:lang w:val="ka-GE"/>
        </w:rPr>
      </w:pPr>
      <w:r>
        <w:rPr>
          <w:rFonts w:ascii="Sylfaen" w:hAnsi="Sylfaen"/>
          <w:sz w:val="24"/>
        </w:rPr>
        <w:t>6</w:t>
      </w:r>
      <w:r w:rsidR="00EF77BA">
        <w:rPr>
          <w:rFonts w:ascii="Sylfaen" w:hAnsi="Sylfaen"/>
          <w:sz w:val="24"/>
        </w:rPr>
        <w:t xml:space="preserve"> </w:t>
      </w:r>
      <w:r w:rsidR="00EF77BA">
        <w:rPr>
          <w:rFonts w:ascii="Sylfaen" w:hAnsi="Sylfaen"/>
          <w:sz w:val="24"/>
          <w:lang w:val="ka-GE"/>
        </w:rPr>
        <w:t>მაისის</w:t>
      </w:r>
      <w:r w:rsidR="001649B9">
        <w:rPr>
          <w:rFonts w:ascii="Sylfaen" w:hAnsi="Sylfaen"/>
          <w:sz w:val="24"/>
          <w:lang w:val="ka-GE"/>
        </w:rPr>
        <w:t xml:space="preserve"> </w:t>
      </w:r>
      <w:r w:rsidR="00AD0C17">
        <w:rPr>
          <w:rFonts w:ascii="Sylfaen" w:hAnsi="Sylfaen"/>
          <w:sz w:val="24"/>
          <w:lang w:val="ka-GE"/>
        </w:rPr>
        <w:t xml:space="preserve">ტესტირების </w:t>
      </w:r>
      <w:r w:rsidR="00BE1603" w:rsidRPr="00DA7131">
        <w:rPr>
          <w:rFonts w:ascii="Sylfaen" w:hAnsi="Sylfaen"/>
          <w:sz w:val="24"/>
          <w:lang w:val="ka-GE"/>
        </w:rPr>
        <w:t xml:space="preserve">მონაცემები (ბოლო 24 </w:t>
      </w:r>
      <w:r w:rsidR="00123412" w:rsidRPr="00DA7131">
        <w:rPr>
          <w:rFonts w:ascii="Sylfaen" w:hAnsi="Sylfaen"/>
          <w:sz w:val="24"/>
          <w:lang w:val="ka-GE"/>
        </w:rPr>
        <w:t>საათი)</w:t>
      </w:r>
      <w:r w:rsidR="00AD0C17">
        <w:rPr>
          <w:rFonts w:ascii="Sylfaen" w:hAnsi="Sylfaen"/>
          <w:sz w:val="24"/>
          <w:lang w:val="ka-GE"/>
        </w:rPr>
        <w:t>:</w:t>
      </w:r>
    </w:p>
    <w:p w14:paraId="4CD2C0C7" w14:textId="2EDA291C" w:rsidR="00AD0C17" w:rsidRPr="00AD0C17" w:rsidRDefault="00123412" w:rsidP="00AD0C17">
      <w:pPr>
        <w:pStyle w:val="ListParagraph"/>
        <w:numPr>
          <w:ilvl w:val="0"/>
          <w:numId w:val="10"/>
        </w:numPr>
        <w:jc w:val="both"/>
        <w:rPr>
          <w:rFonts w:ascii="Sylfaen" w:hAnsi="Sylfaen"/>
          <w:sz w:val="24"/>
          <w:lang w:val="ka-GE"/>
        </w:rPr>
      </w:pPr>
      <w:r w:rsidRPr="00AD0C17">
        <w:rPr>
          <w:rFonts w:ascii="Sylfaen" w:hAnsi="Sylfaen"/>
          <w:sz w:val="24"/>
          <w:lang w:val="ka-GE"/>
        </w:rPr>
        <w:t>ლუგარში</w:t>
      </w:r>
      <w:r w:rsidR="00632D39" w:rsidRPr="00AD0C17">
        <w:rPr>
          <w:rFonts w:ascii="Sylfaen" w:hAnsi="Sylfaen"/>
          <w:sz w:val="24"/>
          <w:lang w:val="ka-GE"/>
        </w:rPr>
        <w:t xml:space="preserve"> </w:t>
      </w:r>
      <w:r w:rsidR="00AD0C17" w:rsidRPr="00AD0C17">
        <w:rPr>
          <w:rFonts w:ascii="Sylfaen" w:hAnsi="Sylfaen"/>
          <w:b/>
          <w:sz w:val="24"/>
          <w:u w:val="single"/>
        </w:rPr>
        <w:t>(</w:t>
      </w:r>
      <w:r w:rsidR="00AD0C17" w:rsidRPr="00AD0C17">
        <w:rPr>
          <w:rFonts w:ascii="Sylfaen" w:hAnsi="Sylfaen"/>
          <w:sz w:val="24"/>
          <w:lang w:val="ka-GE"/>
        </w:rPr>
        <w:t xml:space="preserve">თბილისი) </w:t>
      </w:r>
      <w:r w:rsidR="008F2B74">
        <w:rPr>
          <w:rFonts w:ascii="Sylfaen" w:hAnsi="Sylfaen"/>
          <w:b/>
          <w:bCs/>
          <w:sz w:val="24"/>
          <w:u w:val="single"/>
          <w:lang w:val="ka-GE"/>
        </w:rPr>
        <w:t>738</w:t>
      </w:r>
      <w:r w:rsidR="0080506E" w:rsidRPr="00AD0C17">
        <w:rPr>
          <w:rFonts w:ascii="Sylfaen" w:hAnsi="Sylfaen"/>
          <w:b/>
          <w:bCs/>
          <w:sz w:val="24"/>
          <w:u w:val="single"/>
          <w:lang w:val="ka-GE"/>
        </w:rPr>
        <w:t xml:space="preserve"> </w:t>
      </w:r>
      <w:r w:rsidR="00AD0C17" w:rsidRPr="00AD0C17">
        <w:rPr>
          <w:rFonts w:ascii="Sylfaen" w:hAnsi="Sylfaen"/>
          <w:sz w:val="24"/>
          <w:lang w:val="ka-GE"/>
        </w:rPr>
        <w:t>ნიმუში</w:t>
      </w:r>
    </w:p>
    <w:p w14:paraId="07F8109A" w14:textId="649C3F8B" w:rsidR="00AD0C17" w:rsidRPr="00AD0C17" w:rsidRDefault="00AD0C17" w:rsidP="00AD0C17">
      <w:pPr>
        <w:pStyle w:val="ListParagraph"/>
        <w:numPr>
          <w:ilvl w:val="0"/>
          <w:numId w:val="10"/>
        </w:numPr>
        <w:jc w:val="both"/>
        <w:rPr>
          <w:rFonts w:ascii="Sylfaen" w:hAnsi="Sylfaen"/>
          <w:b/>
          <w:sz w:val="24"/>
          <w:u w:val="single"/>
        </w:rPr>
      </w:pPr>
      <w:r>
        <w:rPr>
          <w:rFonts w:ascii="Sylfaen" w:hAnsi="Sylfaen"/>
          <w:sz w:val="24"/>
          <w:lang w:val="ka-GE"/>
        </w:rPr>
        <w:t>იმერეთის სამმართველო (</w:t>
      </w:r>
      <w:r w:rsidR="001F50D3" w:rsidRPr="00AD0C17">
        <w:rPr>
          <w:rFonts w:ascii="Sylfaen" w:hAnsi="Sylfaen"/>
          <w:sz w:val="24"/>
          <w:lang w:val="ka-GE"/>
        </w:rPr>
        <w:t>ქუთაისი</w:t>
      </w:r>
      <w:r>
        <w:rPr>
          <w:rFonts w:ascii="Sylfaen" w:hAnsi="Sylfaen"/>
          <w:sz w:val="24"/>
          <w:lang w:val="ka-GE"/>
        </w:rPr>
        <w:t>)</w:t>
      </w:r>
      <w:r w:rsidR="00A95864" w:rsidRPr="00AD0C17">
        <w:rPr>
          <w:rFonts w:ascii="Sylfaen" w:hAnsi="Sylfaen"/>
          <w:sz w:val="24"/>
        </w:rPr>
        <w:t xml:space="preserve"> </w:t>
      </w:r>
      <w:r w:rsidR="008F2B74">
        <w:rPr>
          <w:rFonts w:ascii="Sylfaen" w:hAnsi="Sylfaen"/>
          <w:b/>
          <w:sz w:val="24"/>
          <w:u w:val="single"/>
        </w:rPr>
        <w:t>322</w:t>
      </w:r>
      <w:r>
        <w:rPr>
          <w:rFonts w:ascii="Sylfaen" w:hAnsi="Sylfaen"/>
          <w:b/>
          <w:sz w:val="24"/>
          <w:u w:val="single"/>
          <w:lang w:val="ka-GE"/>
        </w:rPr>
        <w:t xml:space="preserve"> </w:t>
      </w:r>
      <w:r w:rsidRPr="00AD0C17">
        <w:rPr>
          <w:rFonts w:ascii="Sylfaen" w:hAnsi="Sylfaen"/>
          <w:sz w:val="24"/>
          <w:lang w:val="ka-GE"/>
        </w:rPr>
        <w:t>ნიმუში</w:t>
      </w:r>
    </w:p>
    <w:p w14:paraId="61792DDE" w14:textId="2C10EED2" w:rsidR="00AD0C17" w:rsidRPr="00AD0C17" w:rsidRDefault="00AD0C17" w:rsidP="00AD0C17">
      <w:pPr>
        <w:pStyle w:val="ListParagraph"/>
        <w:numPr>
          <w:ilvl w:val="0"/>
          <w:numId w:val="10"/>
        </w:numPr>
        <w:jc w:val="both"/>
        <w:rPr>
          <w:rFonts w:ascii="Sylfaen" w:hAnsi="Sylfaen"/>
          <w:b/>
          <w:sz w:val="24"/>
          <w:u w:val="single"/>
        </w:rPr>
      </w:pPr>
      <w:r>
        <w:rPr>
          <w:rFonts w:ascii="Sylfaen" w:hAnsi="Sylfaen"/>
          <w:sz w:val="24"/>
          <w:lang w:val="ka-GE"/>
        </w:rPr>
        <w:t>აჭარის სამმართველო (</w:t>
      </w:r>
      <w:r w:rsidR="001F50D3" w:rsidRPr="00AD0C17">
        <w:rPr>
          <w:rFonts w:ascii="Sylfaen" w:hAnsi="Sylfaen"/>
          <w:sz w:val="24"/>
          <w:lang w:val="ka-GE"/>
        </w:rPr>
        <w:t>ბათუმი</w:t>
      </w:r>
      <w:r>
        <w:rPr>
          <w:rFonts w:ascii="Sylfaen" w:hAnsi="Sylfaen"/>
          <w:sz w:val="24"/>
          <w:lang w:val="ka-GE"/>
        </w:rPr>
        <w:t>)</w:t>
      </w:r>
      <w:r w:rsidR="001F50D3" w:rsidRPr="00AD0C17">
        <w:rPr>
          <w:rFonts w:ascii="Sylfaen" w:hAnsi="Sylfaen"/>
          <w:b/>
          <w:sz w:val="24"/>
          <w:u w:val="single"/>
          <w:lang w:val="ka-GE"/>
        </w:rPr>
        <w:t xml:space="preserve"> </w:t>
      </w:r>
      <w:r w:rsidR="008F2B74">
        <w:rPr>
          <w:rFonts w:ascii="Sylfaen" w:hAnsi="Sylfaen"/>
          <w:b/>
          <w:sz w:val="24"/>
          <w:u w:val="single"/>
        </w:rPr>
        <w:t xml:space="preserve">432 </w:t>
      </w:r>
      <w:r w:rsidRPr="00AD0C17">
        <w:rPr>
          <w:rFonts w:ascii="Sylfaen" w:hAnsi="Sylfaen"/>
          <w:sz w:val="24"/>
          <w:lang w:val="ka-GE"/>
        </w:rPr>
        <w:t>ნიმუში</w:t>
      </w:r>
    </w:p>
    <w:p w14:paraId="229D5A64" w14:textId="5E4B7A43" w:rsidR="00AD0C17" w:rsidRPr="00AD0C17" w:rsidRDefault="00AD0C17" w:rsidP="00AD0C17">
      <w:pPr>
        <w:pStyle w:val="ListParagraph"/>
        <w:numPr>
          <w:ilvl w:val="0"/>
          <w:numId w:val="10"/>
        </w:numPr>
        <w:jc w:val="both"/>
        <w:rPr>
          <w:rFonts w:ascii="Sylfaen" w:hAnsi="Sylfaen"/>
          <w:sz w:val="24"/>
          <w:lang w:val="ka-GE"/>
        </w:rPr>
      </w:pPr>
      <w:r>
        <w:rPr>
          <w:rFonts w:ascii="Sylfaen" w:hAnsi="Sylfaen"/>
          <w:bCs/>
          <w:sz w:val="24"/>
          <w:lang w:val="ka-GE"/>
        </w:rPr>
        <w:t xml:space="preserve">თბილისის </w:t>
      </w:r>
      <w:r w:rsidR="00123412" w:rsidRPr="00AD0C17">
        <w:rPr>
          <w:rFonts w:ascii="Sylfaen" w:hAnsi="Sylfaen"/>
          <w:bCs/>
          <w:sz w:val="24"/>
        </w:rPr>
        <w:t>ცენტრალური</w:t>
      </w:r>
      <w:r w:rsidR="00B42A45" w:rsidRPr="00AD0C17">
        <w:rPr>
          <w:rFonts w:ascii="Sylfaen" w:hAnsi="Sylfaen"/>
          <w:sz w:val="24"/>
          <w:lang w:val="ka-GE"/>
        </w:rPr>
        <w:t xml:space="preserve"> ინფექციური საავადმყოფო </w:t>
      </w:r>
      <w:r w:rsidR="008F2B74">
        <w:rPr>
          <w:rFonts w:ascii="Sylfaen" w:hAnsi="Sylfaen"/>
          <w:b/>
          <w:sz w:val="24"/>
          <w:u w:val="single"/>
        </w:rPr>
        <w:t>51</w:t>
      </w:r>
      <w:r w:rsidR="00CF17F1" w:rsidRPr="00AD0C17">
        <w:rPr>
          <w:rFonts w:ascii="Sylfaen" w:hAnsi="Sylfaen"/>
          <w:b/>
          <w:sz w:val="24"/>
          <w:u w:val="single"/>
        </w:rPr>
        <w:t xml:space="preserve"> </w:t>
      </w:r>
      <w:r w:rsidRPr="00AD0C17">
        <w:rPr>
          <w:rFonts w:ascii="Sylfaen" w:hAnsi="Sylfaen"/>
          <w:sz w:val="24"/>
          <w:lang w:val="ka-GE"/>
        </w:rPr>
        <w:t>ნიმუში</w:t>
      </w:r>
      <w:r w:rsidRPr="00AD0C17">
        <w:rPr>
          <w:rFonts w:ascii="Sylfaen" w:hAnsi="Sylfaen"/>
          <w:b/>
          <w:sz w:val="24"/>
          <w:lang w:val="ka-GE"/>
        </w:rPr>
        <w:t xml:space="preserve"> </w:t>
      </w:r>
      <w:r w:rsidRPr="00AD0C17">
        <w:rPr>
          <w:rFonts w:ascii="Sylfaen" w:hAnsi="Sylfaen"/>
          <w:sz w:val="24"/>
          <w:lang w:val="ka-GE"/>
        </w:rPr>
        <w:t>(</w:t>
      </w:r>
      <w:r w:rsidR="008F2B74">
        <w:rPr>
          <w:rFonts w:ascii="Sylfaen" w:hAnsi="Sylfaen"/>
          <w:sz w:val="24"/>
        </w:rPr>
        <w:t>13</w:t>
      </w:r>
      <w:r w:rsidR="0080506E" w:rsidRPr="00AD0C17">
        <w:rPr>
          <w:rFonts w:ascii="Sylfaen" w:hAnsi="Sylfaen"/>
          <w:sz w:val="24"/>
          <w:lang w:val="ka-GE"/>
        </w:rPr>
        <w:t xml:space="preserve"> განმეორებითი</w:t>
      </w:r>
      <w:r w:rsidRPr="00AD0C17">
        <w:rPr>
          <w:rFonts w:ascii="Sylfaen" w:hAnsi="Sylfaen"/>
          <w:sz w:val="24"/>
          <w:lang w:val="ka-GE"/>
        </w:rPr>
        <w:t>)</w:t>
      </w:r>
    </w:p>
    <w:p w14:paraId="303D3551" w14:textId="5FD26E68" w:rsidR="00AD0C17" w:rsidRPr="00AD0C17" w:rsidRDefault="00CF4330" w:rsidP="00AD0C17">
      <w:pPr>
        <w:pStyle w:val="ListParagraph"/>
        <w:numPr>
          <w:ilvl w:val="0"/>
          <w:numId w:val="10"/>
        </w:numPr>
        <w:jc w:val="both"/>
        <w:rPr>
          <w:rFonts w:ascii="Sylfaen" w:hAnsi="Sylfaen"/>
          <w:sz w:val="24"/>
          <w:lang w:val="ka-GE"/>
        </w:rPr>
      </w:pPr>
      <w:r w:rsidRPr="00AD0C17">
        <w:rPr>
          <w:rFonts w:ascii="Sylfaen" w:hAnsi="Sylfaen"/>
          <w:sz w:val="24"/>
          <w:lang w:val="ka-GE"/>
        </w:rPr>
        <w:t xml:space="preserve">კლინიკა </w:t>
      </w:r>
      <w:r w:rsidR="00AD0C17">
        <w:rPr>
          <w:rFonts w:ascii="Sylfaen" w:hAnsi="Sylfaen"/>
          <w:sz w:val="24"/>
          <w:lang w:val="ka-GE"/>
        </w:rPr>
        <w:t>„</w:t>
      </w:r>
      <w:r w:rsidRPr="00AD0C17">
        <w:rPr>
          <w:rFonts w:ascii="Sylfaen" w:hAnsi="Sylfaen"/>
          <w:sz w:val="24"/>
          <w:lang w:val="ka-GE"/>
        </w:rPr>
        <w:t>ნეოლაბი</w:t>
      </w:r>
      <w:r w:rsidR="00AD0C17">
        <w:rPr>
          <w:rFonts w:ascii="Sylfaen" w:hAnsi="Sylfaen"/>
          <w:sz w:val="24"/>
          <w:lang w:val="ka-GE"/>
        </w:rPr>
        <w:t>“</w:t>
      </w:r>
      <w:r w:rsidR="00B93FB9" w:rsidRPr="00AD0C17">
        <w:rPr>
          <w:rFonts w:ascii="Sylfaen" w:hAnsi="Sylfaen"/>
          <w:sz w:val="24"/>
          <w:lang w:val="ka-GE"/>
        </w:rPr>
        <w:t xml:space="preserve"> </w:t>
      </w:r>
      <w:r w:rsidR="008F2B74">
        <w:rPr>
          <w:rFonts w:ascii="Sylfaen" w:hAnsi="Sylfaen"/>
          <w:b/>
          <w:sz w:val="24"/>
          <w:u w:val="single"/>
          <w:lang w:val="ka-GE"/>
        </w:rPr>
        <w:t>56</w:t>
      </w:r>
      <w:r w:rsidR="0080506E" w:rsidRPr="00AD0C17">
        <w:rPr>
          <w:rFonts w:ascii="Sylfaen" w:hAnsi="Sylfaen"/>
          <w:b/>
          <w:sz w:val="24"/>
        </w:rPr>
        <w:t xml:space="preserve"> </w:t>
      </w:r>
      <w:r w:rsidR="00AD0C17" w:rsidRPr="00AD0C17">
        <w:rPr>
          <w:rFonts w:ascii="Sylfaen" w:hAnsi="Sylfaen"/>
          <w:sz w:val="24"/>
          <w:lang w:val="ka-GE"/>
        </w:rPr>
        <w:t>ნიმუში</w:t>
      </w:r>
      <w:r w:rsidR="00AD0C17" w:rsidRPr="00AD0C17">
        <w:rPr>
          <w:rFonts w:ascii="Sylfaen" w:hAnsi="Sylfaen"/>
          <w:b/>
          <w:sz w:val="24"/>
          <w:lang w:val="ka-GE"/>
        </w:rPr>
        <w:t xml:space="preserve"> (</w:t>
      </w:r>
      <w:r w:rsidR="008F2B74">
        <w:rPr>
          <w:rFonts w:ascii="Sylfaen" w:hAnsi="Sylfaen"/>
          <w:sz w:val="24"/>
        </w:rPr>
        <w:t>4</w:t>
      </w:r>
      <w:r w:rsidR="00FB0A71" w:rsidRPr="00AD0C17">
        <w:rPr>
          <w:rFonts w:ascii="Sylfaen" w:hAnsi="Sylfaen"/>
          <w:sz w:val="24"/>
        </w:rPr>
        <w:t xml:space="preserve"> </w:t>
      </w:r>
      <w:r w:rsidR="0080506E" w:rsidRPr="00AD0C17">
        <w:rPr>
          <w:rFonts w:ascii="Sylfaen" w:hAnsi="Sylfaen"/>
          <w:sz w:val="24"/>
        </w:rPr>
        <w:t>განმეორებითი</w:t>
      </w:r>
      <w:r w:rsidR="00AD0C17" w:rsidRPr="00AD0C17">
        <w:rPr>
          <w:rFonts w:ascii="Sylfaen" w:hAnsi="Sylfaen"/>
          <w:sz w:val="24"/>
          <w:lang w:val="ka-GE"/>
        </w:rPr>
        <w:t>)</w:t>
      </w:r>
    </w:p>
    <w:p w14:paraId="6221B781" w14:textId="39F1DA48" w:rsidR="00AD0C17" w:rsidRPr="00AD0C17" w:rsidRDefault="00165F31" w:rsidP="00AD0C17">
      <w:pPr>
        <w:pStyle w:val="ListParagraph"/>
        <w:numPr>
          <w:ilvl w:val="0"/>
          <w:numId w:val="10"/>
        </w:numPr>
        <w:jc w:val="both"/>
        <w:rPr>
          <w:rFonts w:ascii="Sylfaen" w:hAnsi="Sylfaen"/>
          <w:sz w:val="24"/>
          <w:lang w:val="ka-GE"/>
        </w:rPr>
      </w:pPr>
      <w:r w:rsidRPr="00AD0C17">
        <w:rPr>
          <w:rFonts w:ascii="Sylfaen" w:hAnsi="Sylfaen"/>
          <w:sz w:val="24"/>
          <w:lang w:val="ka-GE"/>
        </w:rPr>
        <w:t>ბათუმის ინფექციური საავადმყოფო</w:t>
      </w:r>
      <w:r w:rsidR="00390163" w:rsidRPr="00AD0C17">
        <w:rPr>
          <w:rFonts w:ascii="Sylfaen" w:hAnsi="Sylfaen"/>
          <w:sz w:val="24"/>
          <w:lang w:val="ka-GE"/>
        </w:rPr>
        <w:t xml:space="preserve"> </w:t>
      </w:r>
      <w:r w:rsidR="008F2B74">
        <w:rPr>
          <w:rFonts w:ascii="Sylfaen" w:hAnsi="Sylfaen"/>
          <w:b/>
          <w:sz w:val="24"/>
          <w:u w:val="single"/>
        </w:rPr>
        <w:t>71</w:t>
      </w:r>
      <w:r w:rsidRPr="00AD0C17">
        <w:rPr>
          <w:rFonts w:ascii="Sylfaen" w:hAnsi="Sylfaen"/>
          <w:sz w:val="24"/>
          <w:lang w:val="ka-GE"/>
        </w:rPr>
        <w:t xml:space="preserve"> </w:t>
      </w:r>
      <w:r w:rsidR="00AD0C17" w:rsidRPr="00AD0C17">
        <w:rPr>
          <w:rFonts w:ascii="Sylfaen" w:hAnsi="Sylfaen"/>
          <w:sz w:val="24"/>
          <w:lang w:val="ka-GE"/>
        </w:rPr>
        <w:t xml:space="preserve">ნიმუში </w:t>
      </w:r>
    </w:p>
    <w:p w14:paraId="5E1A3F1D" w14:textId="1B9E2F47" w:rsidR="00AD0C17" w:rsidRP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5D6B9B" w:rsidRPr="00AD0C17">
        <w:rPr>
          <w:rFonts w:ascii="Sylfaen" w:hAnsi="Sylfaen"/>
          <w:sz w:val="24"/>
          <w:lang w:val="ka-GE"/>
        </w:rPr>
        <w:t>ციტო</w:t>
      </w:r>
      <w:r>
        <w:rPr>
          <w:rFonts w:ascii="Sylfaen" w:hAnsi="Sylfaen"/>
          <w:sz w:val="24"/>
          <w:lang w:val="ka-GE"/>
        </w:rPr>
        <w:t>“</w:t>
      </w:r>
      <w:r w:rsidR="00CF4330" w:rsidRPr="00AD0C17">
        <w:rPr>
          <w:rFonts w:ascii="Sylfaen" w:hAnsi="Sylfaen"/>
          <w:sz w:val="24"/>
          <w:lang w:val="ka-GE"/>
        </w:rPr>
        <w:t xml:space="preserve"> </w:t>
      </w:r>
      <w:r w:rsidR="008F2B74">
        <w:rPr>
          <w:rFonts w:ascii="Sylfaen" w:hAnsi="Sylfaen"/>
          <w:b/>
          <w:sz w:val="24"/>
          <w:u w:val="single"/>
          <w:lang w:val="ka-GE"/>
        </w:rPr>
        <w:t>19</w:t>
      </w:r>
      <w:r w:rsidR="00AD0C17">
        <w:rPr>
          <w:rFonts w:ascii="Sylfaen" w:hAnsi="Sylfaen"/>
          <w:b/>
          <w:sz w:val="24"/>
          <w:u w:val="single"/>
          <w:lang w:val="ka-GE"/>
        </w:rPr>
        <w:t xml:space="preserve"> </w:t>
      </w:r>
      <w:r w:rsidR="00AD0C17" w:rsidRPr="00AD0C17">
        <w:rPr>
          <w:rFonts w:ascii="Sylfaen" w:hAnsi="Sylfaen"/>
          <w:sz w:val="24"/>
          <w:lang w:val="ka-GE"/>
        </w:rPr>
        <w:t>ნიმუში</w:t>
      </w:r>
      <w:r w:rsidR="00C176EB" w:rsidRPr="00AD0C17">
        <w:rPr>
          <w:rFonts w:ascii="Sylfaen" w:hAnsi="Sylfaen"/>
          <w:b/>
          <w:sz w:val="24"/>
          <w:lang w:val="ka-GE"/>
        </w:rPr>
        <w:t xml:space="preserve"> </w:t>
      </w:r>
      <w:r w:rsidR="00A87A2A" w:rsidRPr="00AD0C17">
        <w:rPr>
          <w:rFonts w:ascii="Sylfaen" w:hAnsi="Sylfaen"/>
          <w:sz w:val="24"/>
        </w:rPr>
        <w:t xml:space="preserve"> </w:t>
      </w:r>
      <w:r w:rsidR="00AD0C17" w:rsidRPr="00AD0C17">
        <w:rPr>
          <w:rFonts w:ascii="Sylfaen" w:hAnsi="Sylfaen"/>
          <w:sz w:val="24"/>
          <w:lang w:val="ka-GE"/>
        </w:rPr>
        <w:t>(</w:t>
      </w:r>
      <w:r w:rsidR="00A87A2A" w:rsidRPr="00AD0C17">
        <w:rPr>
          <w:rFonts w:ascii="Sylfaen" w:hAnsi="Sylfaen"/>
          <w:sz w:val="24"/>
          <w:lang w:val="ka-GE"/>
        </w:rPr>
        <w:t>განმეორებითი</w:t>
      </w:r>
      <w:r w:rsidR="008F2B74">
        <w:rPr>
          <w:rFonts w:ascii="Sylfaen" w:hAnsi="Sylfaen"/>
          <w:sz w:val="24"/>
          <w:lang w:val="ka-GE"/>
        </w:rPr>
        <w:t xml:space="preserve"> 1</w:t>
      </w:r>
      <w:r w:rsidR="00AD0C17" w:rsidRPr="00AD0C17">
        <w:rPr>
          <w:rFonts w:ascii="Sylfaen" w:hAnsi="Sylfaen"/>
          <w:sz w:val="24"/>
          <w:lang w:val="ka-GE"/>
        </w:rPr>
        <w:t>)</w:t>
      </w:r>
    </w:p>
    <w:p w14:paraId="6C77F322" w14:textId="6AA28175" w:rsidR="00AD0C17" w:rsidRP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623525" w:rsidRPr="00AD0C17">
        <w:rPr>
          <w:rFonts w:ascii="Sylfaen" w:hAnsi="Sylfaen"/>
          <w:sz w:val="24"/>
          <w:lang w:val="ka-GE"/>
        </w:rPr>
        <w:t>მეგალაბი</w:t>
      </w:r>
      <w:r>
        <w:rPr>
          <w:rFonts w:ascii="Sylfaen" w:hAnsi="Sylfaen"/>
          <w:sz w:val="24"/>
          <w:lang w:val="ka-GE"/>
        </w:rPr>
        <w:t>“</w:t>
      </w:r>
      <w:r w:rsidR="00873008" w:rsidRPr="00AD0C17">
        <w:rPr>
          <w:rFonts w:ascii="Sylfaen" w:hAnsi="Sylfaen"/>
          <w:sz w:val="24"/>
          <w:lang w:val="ka-GE"/>
        </w:rPr>
        <w:t xml:space="preserve"> </w:t>
      </w:r>
      <w:r w:rsidR="008F2B74">
        <w:rPr>
          <w:rFonts w:ascii="Sylfaen" w:hAnsi="Sylfaen"/>
          <w:b/>
          <w:sz w:val="24"/>
          <w:u w:val="single"/>
          <w:lang w:val="ka-GE"/>
        </w:rPr>
        <w:t>2</w:t>
      </w:r>
      <w:r w:rsidR="00160C19">
        <w:rPr>
          <w:rFonts w:ascii="Sylfaen" w:hAnsi="Sylfaen"/>
          <w:b/>
          <w:sz w:val="24"/>
          <w:u w:val="single"/>
          <w:lang w:val="ka-GE"/>
        </w:rPr>
        <w:t>3</w:t>
      </w:r>
      <w:r w:rsidR="00623525" w:rsidRPr="00AD0C17">
        <w:rPr>
          <w:rFonts w:ascii="Sylfaen" w:hAnsi="Sylfaen"/>
          <w:sz w:val="24"/>
          <w:lang w:val="ka-GE"/>
        </w:rPr>
        <w:t xml:space="preserve"> ნიმუში</w:t>
      </w:r>
      <w:r w:rsidR="00160C19">
        <w:rPr>
          <w:rFonts w:ascii="Sylfaen" w:hAnsi="Sylfaen"/>
          <w:sz w:val="24"/>
          <w:lang w:val="ka-GE"/>
        </w:rPr>
        <w:t xml:space="preserve"> (10 განმეორებითი)</w:t>
      </w:r>
    </w:p>
    <w:p w14:paraId="0B39F79F" w14:textId="00AA3660" w:rsidR="00AD0C17" w:rsidRPr="00AD0C17" w:rsidRDefault="003C18EA" w:rsidP="003C18EA">
      <w:pPr>
        <w:pStyle w:val="ListParagraph"/>
        <w:numPr>
          <w:ilvl w:val="0"/>
          <w:numId w:val="10"/>
        </w:numPr>
        <w:jc w:val="both"/>
        <w:rPr>
          <w:rFonts w:ascii="Sylfaen" w:hAnsi="Sylfaen"/>
          <w:b/>
          <w:sz w:val="24"/>
          <w:u w:val="single"/>
          <w:lang w:val="ka-GE"/>
        </w:rPr>
      </w:pPr>
      <w:r w:rsidRPr="003C18EA">
        <w:rPr>
          <w:rFonts w:ascii="Sylfaen" w:hAnsi="Sylfaen"/>
          <w:bCs/>
          <w:sz w:val="24"/>
        </w:rPr>
        <w:t>მოლეკულური დიაგნოსტიკის ცენტრი (CMD LAB)</w:t>
      </w:r>
      <w:r>
        <w:rPr>
          <w:rFonts w:ascii="Sylfaen" w:hAnsi="Sylfaen"/>
          <w:bCs/>
          <w:sz w:val="24"/>
          <w:lang w:val="ka-GE"/>
        </w:rPr>
        <w:t xml:space="preserve"> </w:t>
      </w:r>
      <w:r w:rsidR="008F2B74">
        <w:rPr>
          <w:rFonts w:ascii="Sylfaen" w:hAnsi="Sylfaen"/>
          <w:b/>
          <w:sz w:val="24"/>
          <w:u w:val="single"/>
        </w:rPr>
        <w:t>24</w:t>
      </w:r>
      <w:r w:rsidR="00AD0C17">
        <w:rPr>
          <w:rFonts w:ascii="Sylfaen" w:hAnsi="Sylfaen"/>
          <w:b/>
          <w:sz w:val="24"/>
          <w:u w:val="single"/>
          <w:lang w:val="ka-GE"/>
        </w:rPr>
        <w:t xml:space="preserve"> </w:t>
      </w:r>
      <w:r w:rsidR="00AD0C17" w:rsidRPr="00AD0C17">
        <w:rPr>
          <w:rFonts w:ascii="Sylfaen" w:hAnsi="Sylfaen"/>
          <w:sz w:val="24"/>
          <w:lang w:val="ka-GE"/>
        </w:rPr>
        <w:t>ნიმუში</w:t>
      </w:r>
      <w:r w:rsidR="00160C19">
        <w:rPr>
          <w:rFonts w:ascii="Sylfaen" w:hAnsi="Sylfaen"/>
          <w:sz w:val="24"/>
          <w:lang w:val="ka-GE"/>
        </w:rPr>
        <w:t xml:space="preserve"> </w:t>
      </w:r>
    </w:p>
    <w:p w14:paraId="567A0F68" w14:textId="00C855C5" w:rsidR="00AD0C17" w:rsidRPr="00AD0C17" w:rsidRDefault="003C18EA" w:rsidP="003C18EA">
      <w:pPr>
        <w:pStyle w:val="ListParagraph"/>
        <w:numPr>
          <w:ilvl w:val="0"/>
          <w:numId w:val="10"/>
        </w:numPr>
        <w:jc w:val="both"/>
        <w:rPr>
          <w:rFonts w:ascii="Sylfaen" w:hAnsi="Sylfaen"/>
          <w:sz w:val="24"/>
          <w:lang w:val="ka-GE"/>
        </w:rPr>
      </w:pPr>
      <w:r w:rsidRPr="003C18EA">
        <w:rPr>
          <w:rFonts w:ascii="Sylfaen" w:hAnsi="Sylfaen"/>
          <w:sz w:val="24"/>
          <w:lang w:val="ka-GE"/>
        </w:rPr>
        <w:t>გარემოსა და სოფლის მეურნეობის სამინისტროს ქუთაისის ლაბორატორია</w:t>
      </w:r>
      <w:r>
        <w:rPr>
          <w:rFonts w:ascii="Sylfaen" w:hAnsi="Sylfaen"/>
          <w:sz w:val="24"/>
          <w:lang w:val="ka-GE"/>
        </w:rPr>
        <w:t xml:space="preserve"> </w:t>
      </w:r>
      <w:r w:rsidR="00160C19">
        <w:rPr>
          <w:rFonts w:ascii="Sylfaen" w:hAnsi="Sylfaen"/>
          <w:b/>
          <w:sz w:val="24"/>
          <w:u w:val="single"/>
          <w:lang w:val="ka-GE"/>
        </w:rPr>
        <w:t xml:space="preserve">24 </w:t>
      </w:r>
      <w:r w:rsidR="00AD0C17" w:rsidRPr="00AD0C17">
        <w:rPr>
          <w:rFonts w:ascii="Sylfaen" w:hAnsi="Sylfaen"/>
          <w:sz w:val="24"/>
          <w:lang w:val="ka-GE"/>
        </w:rPr>
        <w:t>ნიმუში</w:t>
      </w:r>
      <w:r w:rsidR="00DA7C76" w:rsidRPr="00AD0C17">
        <w:rPr>
          <w:rFonts w:ascii="Sylfaen" w:hAnsi="Sylfaen"/>
          <w:sz w:val="24"/>
          <w:lang w:val="ka-GE"/>
        </w:rPr>
        <w:t xml:space="preserve"> </w:t>
      </w:r>
      <w:r w:rsidR="00160C19">
        <w:rPr>
          <w:rFonts w:ascii="Sylfaen" w:hAnsi="Sylfaen"/>
          <w:sz w:val="24"/>
          <w:lang w:val="ka-GE"/>
        </w:rPr>
        <w:t>(7 განმეორებითი)</w:t>
      </w:r>
    </w:p>
    <w:p w14:paraId="3D479210" w14:textId="1AD561C5" w:rsidR="00AD0C17" w:rsidRPr="00AD0C17" w:rsidRDefault="003C18EA" w:rsidP="003C18EA">
      <w:pPr>
        <w:pStyle w:val="ListParagraph"/>
        <w:numPr>
          <w:ilvl w:val="0"/>
          <w:numId w:val="10"/>
        </w:numPr>
        <w:jc w:val="both"/>
        <w:rPr>
          <w:rFonts w:ascii="Sylfaen" w:hAnsi="Sylfaen"/>
          <w:sz w:val="24"/>
          <w:lang w:val="ka-GE"/>
        </w:rPr>
      </w:pPr>
      <w:r w:rsidRPr="003C18EA">
        <w:rPr>
          <w:rFonts w:ascii="Sylfaen" w:hAnsi="Sylfaen"/>
          <w:sz w:val="24"/>
          <w:lang w:val="ka-GE"/>
        </w:rPr>
        <w:t xml:space="preserve">ზუგდიდის ინფექციური </w:t>
      </w:r>
      <w:r w:rsidR="00160C19">
        <w:rPr>
          <w:rFonts w:ascii="Sylfaen" w:hAnsi="Sylfaen"/>
          <w:b/>
          <w:sz w:val="24"/>
          <w:u w:val="single"/>
          <w:lang w:val="ka-GE"/>
        </w:rPr>
        <w:t>102</w:t>
      </w:r>
      <w:r w:rsidR="00873008" w:rsidRPr="00AD0C17">
        <w:rPr>
          <w:rFonts w:ascii="Sylfaen" w:hAnsi="Sylfaen"/>
          <w:b/>
          <w:sz w:val="24"/>
          <w:u w:val="single"/>
          <w:lang w:val="ka-GE"/>
        </w:rPr>
        <w:t xml:space="preserve"> </w:t>
      </w:r>
      <w:r w:rsidR="00AD0C17" w:rsidRPr="00AD0C17">
        <w:rPr>
          <w:rFonts w:ascii="Sylfaen" w:hAnsi="Sylfaen"/>
          <w:sz w:val="24"/>
          <w:lang w:val="ka-GE"/>
        </w:rPr>
        <w:t>ნიმუში</w:t>
      </w:r>
      <w:r w:rsidR="00C176EB" w:rsidRPr="00AD0C17">
        <w:rPr>
          <w:rFonts w:ascii="Sylfaen" w:hAnsi="Sylfaen"/>
          <w:sz w:val="24"/>
          <w:lang w:val="ka-GE"/>
        </w:rPr>
        <w:t xml:space="preserve"> </w:t>
      </w:r>
    </w:p>
    <w:p w14:paraId="2F8A4C61" w14:textId="1E5E9689" w:rsidR="00AD0C17" w:rsidRP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390163" w:rsidRPr="00AD0C17">
        <w:rPr>
          <w:rFonts w:ascii="Sylfaen" w:hAnsi="Sylfaen"/>
          <w:sz w:val="24"/>
          <w:lang w:val="ka-GE"/>
        </w:rPr>
        <w:t>ავერსის</w:t>
      </w:r>
      <w:r>
        <w:rPr>
          <w:rFonts w:ascii="Sylfaen" w:hAnsi="Sylfaen"/>
          <w:sz w:val="24"/>
          <w:lang w:val="ka-GE"/>
        </w:rPr>
        <w:t>“</w:t>
      </w:r>
      <w:r w:rsidR="00390163" w:rsidRPr="00AD0C17">
        <w:rPr>
          <w:rFonts w:ascii="Sylfaen" w:hAnsi="Sylfaen"/>
          <w:sz w:val="24"/>
          <w:lang w:val="ka-GE"/>
        </w:rPr>
        <w:t xml:space="preserve"> კლინიკა </w:t>
      </w:r>
      <w:r w:rsidR="00160C19">
        <w:rPr>
          <w:rFonts w:ascii="Sylfaen" w:hAnsi="Sylfaen"/>
          <w:b/>
          <w:sz w:val="24"/>
          <w:u w:val="single"/>
          <w:lang w:val="ka-GE"/>
        </w:rPr>
        <w:t>20</w:t>
      </w:r>
      <w:r w:rsidR="00390163" w:rsidRPr="00AD0C17">
        <w:rPr>
          <w:rFonts w:ascii="Sylfaen" w:hAnsi="Sylfaen"/>
          <w:b/>
          <w:sz w:val="24"/>
          <w:u w:val="single"/>
          <w:lang w:val="ka-GE"/>
        </w:rPr>
        <w:t xml:space="preserve"> </w:t>
      </w:r>
      <w:r w:rsidR="00390163" w:rsidRPr="00AD0C17">
        <w:rPr>
          <w:rFonts w:ascii="Sylfaen" w:hAnsi="Sylfaen"/>
          <w:sz w:val="24"/>
          <w:lang w:val="ka-GE"/>
        </w:rPr>
        <w:t>ნიმუში</w:t>
      </w:r>
      <w:r w:rsidR="00C176EB" w:rsidRPr="00AD0C17">
        <w:rPr>
          <w:rFonts w:ascii="Sylfaen" w:hAnsi="Sylfaen"/>
          <w:sz w:val="24"/>
          <w:lang w:val="ka-GE"/>
        </w:rPr>
        <w:t xml:space="preserve"> </w:t>
      </w:r>
      <w:r w:rsidR="00AD0C17" w:rsidRPr="00AD0C17">
        <w:rPr>
          <w:rFonts w:ascii="Sylfaen" w:hAnsi="Sylfaen"/>
          <w:sz w:val="24"/>
          <w:lang w:val="ka-GE"/>
        </w:rPr>
        <w:t>(</w:t>
      </w:r>
      <w:r w:rsidR="00160C19">
        <w:rPr>
          <w:rFonts w:ascii="Sylfaen" w:hAnsi="Sylfaen"/>
          <w:sz w:val="24"/>
          <w:lang w:val="ka-GE"/>
        </w:rPr>
        <w:t xml:space="preserve">3 </w:t>
      </w:r>
      <w:r w:rsidR="00C176EB" w:rsidRPr="00AD0C17">
        <w:rPr>
          <w:rFonts w:ascii="Sylfaen" w:hAnsi="Sylfaen"/>
          <w:sz w:val="24"/>
          <w:lang w:val="ka-GE"/>
        </w:rPr>
        <w:t>განმეორებითი</w:t>
      </w:r>
      <w:r w:rsidR="00AD0C17" w:rsidRPr="00AD0C17">
        <w:rPr>
          <w:rFonts w:ascii="Sylfaen" w:hAnsi="Sylfaen"/>
          <w:sz w:val="24"/>
          <w:lang w:val="ka-GE"/>
        </w:rPr>
        <w:t>)</w:t>
      </w:r>
    </w:p>
    <w:p w14:paraId="48D69516" w14:textId="42AEBB25" w:rsidR="003C18EA" w:rsidRDefault="001F50D3" w:rsidP="00D659B9">
      <w:pPr>
        <w:jc w:val="both"/>
        <w:rPr>
          <w:rFonts w:ascii="Sylfaen" w:hAnsi="Sylfaen"/>
          <w:sz w:val="24"/>
          <w:lang w:val="ka-GE"/>
        </w:rPr>
      </w:pPr>
      <w:r w:rsidRPr="00DA7131">
        <w:rPr>
          <w:rFonts w:ascii="Sylfaen" w:hAnsi="Sylfaen"/>
          <w:sz w:val="24"/>
          <w:lang w:val="ka-GE"/>
        </w:rPr>
        <w:t xml:space="preserve">სულ </w:t>
      </w:r>
      <w:r w:rsidR="00160C19">
        <w:rPr>
          <w:rFonts w:ascii="Sylfaen" w:hAnsi="Sylfaen"/>
          <w:b/>
          <w:sz w:val="24"/>
          <w:u w:val="single"/>
          <w:lang w:val="ka-GE"/>
        </w:rPr>
        <w:t>1 882</w:t>
      </w:r>
      <w:r w:rsidR="0080506E">
        <w:rPr>
          <w:rFonts w:ascii="Sylfaen" w:hAnsi="Sylfaen"/>
          <w:sz w:val="24"/>
          <w:lang w:val="ka-GE"/>
        </w:rPr>
        <w:t xml:space="preserve"> </w:t>
      </w:r>
    </w:p>
    <w:p w14:paraId="11B5A2F6" w14:textId="005344DE" w:rsidR="00C745FA" w:rsidRDefault="0080506E" w:rsidP="00D659B9">
      <w:pPr>
        <w:jc w:val="both"/>
        <w:rPr>
          <w:rFonts w:ascii="Sylfaen" w:hAnsi="Sylfaen"/>
          <w:b/>
          <w:bCs/>
          <w:sz w:val="24"/>
          <w:u w:val="single"/>
          <w:lang w:val="ka-GE"/>
        </w:rPr>
      </w:pPr>
      <w:r>
        <w:rPr>
          <w:rFonts w:ascii="Sylfaen" w:hAnsi="Sylfaen"/>
          <w:sz w:val="24"/>
          <w:lang w:val="ka-GE"/>
        </w:rPr>
        <w:t>აქედან</w:t>
      </w:r>
      <w:r w:rsidR="00160C19">
        <w:rPr>
          <w:rFonts w:ascii="Sylfaen" w:hAnsi="Sylfaen"/>
          <w:b/>
          <w:sz w:val="24"/>
          <w:u w:val="single"/>
          <w:lang w:val="ka-GE"/>
        </w:rPr>
        <w:t xml:space="preserve"> 1 844</w:t>
      </w:r>
      <w:r w:rsidR="00390163">
        <w:rPr>
          <w:rFonts w:ascii="Sylfaen" w:hAnsi="Sylfaen"/>
          <w:b/>
          <w:bCs/>
          <w:sz w:val="24"/>
          <w:u w:val="single"/>
          <w:lang w:val="ka-GE"/>
        </w:rPr>
        <w:t xml:space="preserve"> </w:t>
      </w:r>
      <w:r>
        <w:rPr>
          <w:rFonts w:ascii="Sylfaen" w:hAnsi="Sylfaen"/>
          <w:b/>
          <w:bCs/>
          <w:sz w:val="24"/>
          <w:u w:val="single"/>
          <w:lang w:val="ka-GE"/>
        </w:rPr>
        <w:t xml:space="preserve">პირველადი ნიმუში </w:t>
      </w:r>
    </w:p>
    <w:p w14:paraId="00395F9C" w14:textId="0D011473" w:rsidR="00632D39" w:rsidRPr="00DA7131" w:rsidRDefault="00632D39" w:rsidP="00D659B9">
      <w:pPr>
        <w:jc w:val="both"/>
        <w:rPr>
          <w:rFonts w:ascii="Sylfaen" w:hAnsi="Sylfaen"/>
          <w:sz w:val="24"/>
          <w:lang w:val="ka-GE"/>
        </w:rPr>
      </w:pPr>
      <w:r w:rsidRPr="00DA7131">
        <w:rPr>
          <w:rFonts w:ascii="Sylfaen" w:hAnsi="Sylfaen"/>
          <w:sz w:val="24"/>
          <w:lang w:val="ka-GE"/>
        </w:rPr>
        <w:t xml:space="preserve">სულ ჯამში ამ 30.01.2020 დან დღემდე გატესტილია </w:t>
      </w:r>
      <w:r w:rsidR="00160C19">
        <w:rPr>
          <w:rFonts w:ascii="Sylfaen" w:hAnsi="Sylfaen"/>
          <w:b/>
          <w:sz w:val="24"/>
          <w:u w:val="single"/>
          <w:lang w:val="ka-GE"/>
        </w:rPr>
        <w:t>22 395</w:t>
      </w:r>
      <w:r w:rsidR="00033C80">
        <w:rPr>
          <w:rFonts w:ascii="Sylfaen" w:hAnsi="Sylfaen"/>
          <w:b/>
          <w:sz w:val="24"/>
          <w:u w:val="single"/>
          <w:lang w:val="ka-GE"/>
        </w:rPr>
        <w:t xml:space="preserve"> </w:t>
      </w:r>
      <w:r w:rsidR="00D75BDD">
        <w:rPr>
          <w:rFonts w:ascii="Sylfaen" w:hAnsi="Sylfaen"/>
          <w:b/>
          <w:sz w:val="24"/>
          <w:u w:val="single"/>
          <w:lang w:val="ka-GE"/>
        </w:rPr>
        <w:t xml:space="preserve"> </w:t>
      </w:r>
      <w:r w:rsidRPr="00DA7131">
        <w:rPr>
          <w:rFonts w:ascii="Sylfaen" w:hAnsi="Sylfaen"/>
          <w:sz w:val="24"/>
          <w:lang w:val="ka-GE"/>
        </w:rPr>
        <w:t>შესაძლო შემთხვევის</w:t>
      </w:r>
      <w:r w:rsidR="00A46917">
        <w:rPr>
          <w:rFonts w:ascii="Sylfaen" w:hAnsi="Sylfaen"/>
          <w:sz w:val="24"/>
          <w:lang w:val="ka-GE"/>
        </w:rPr>
        <w:t xml:space="preserve"> პირველადი</w:t>
      </w:r>
      <w:r w:rsidRPr="00DA7131">
        <w:rPr>
          <w:rFonts w:ascii="Sylfaen" w:hAnsi="Sylfaen"/>
          <w:sz w:val="24"/>
          <w:lang w:val="ka-GE"/>
        </w:rPr>
        <w:t xml:space="preserve"> ნიმუში</w:t>
      </w:r>
      <w:r w:rsidR="00A46917">
        <w:rPr>
          <w:rFonts w:ascii="Sylfaen" w:hAnsi="Sylfaen"/>
          <w:sz w:val="24"/>
          <w:lang w:val="ka-GE"/>
        </w:rPr>
        <w:t>.</w:t>
      </w:r>
    </w:p>
    <w:p w14:paraId="3415858A" w14:textId="5720B2D9" w:rsidR="00D2219C" w:rsidRPr="00F43963" w:rsidRDefault="00D2219C" w:rsidP="00D659B9">
      <w:pPr>
        <w:jc w:val="both"/>
        <w:rPr>
          <w:rFonts w:ascii="Sylfaen" w:hAnsi="Sylfaen"/>
          <w:sz w:val="24"/>
        </w:rPr>
      </w:pPr>
      <w:r w:rsidRPr="00DA7131">
        <w:rPr>
          <w:rFonts w:ascii="Sylfaen" w:hAnsi="Sylfaen"/>
          <w:sz w:val="24"/>
          <w:lang w:val="ka-GE"/>
        </w:rPr>
        <w:t>ლაბორატორიის დატვირთვა</w:t>
      </w:r>
      <w:r w:rsidR="003C18EA">
        <w:rPr>
          <w:rFonts w:ascii="Sylfaen" w:hAnsi="Sylfaen"/>
          <w:sz w:val="24"/>
          <w:lang w:val="ka-GE"/>
        </w:rPr>
        <w:t xml:space="preserve"> </w:t>
      </w:r>
      <w:r w:rsidRPr="00DA7131">
        <w:rPr>
          <w:rFonts w:ascii="Sylfaen" w:hAnsi="Sylfaen"/>
          <w:sz w:val="24"/>
          <w:lang w:val="ka-GE"/>
        </w:rPr>
        <w:t>30.01.2020</w:t>
      </w:r>
      <w:r w:rsidR="003C18EA">
        <w:rPr>
          <w:rFonts w:ascii="Sylfaen" w:hAnsi="Sylfaen"/>
          <w:sz w:val="24"/>
          <w:lang w:val="ka-GE"/>
        </w:rPr>
        <w:t>-</w:t>
      </w:r>
      <w:r w:rsidRPr="00DA7131">
        <w:rPr>
          <w:rFonts w:ascii="Sylfaen" w:hAnsi="Sylfaen"/>
          <w:sz w:val="24"/>
          <w:lang w:val="ka-GE"/>
        </w:rPr>
        <w:t xml:space="preserve">დან შეადგენს </w:t>
      </w:r>
      <w:r w:rsidR="00160C19">
        <w:rPr>
          <w:rFonts w:ascii="Sylfaen" w:hAnsi="Sylfaen"/>
          <w:b/>
          <w:sz w:val="24"/>
          <w:u w:val="single"/>
          <w:lang w:val="ka-GE"/>
        </w:rPr>
        <w:t>23 940</w:t>
      </w:r>
      <w:r w:rsidR="00D75BDD">
        <w:rPr>
          <w:rFonts w:ascii="Sylfaen" w:hAnsi="Sylfaen"/>
          <w:b/>
          <w:sz w:val="24"/>
          <w:u w:val="single"/>
        </w:rPr>
        <w:t xml:space="preserve"> </w:t>
      </w:r>
      <w:r w:rsidR="00DA4427" w:rsidRPr="00DA7131">
        <w:rPr>
          <w:rFonts w:ascii="Sylfaen" w:hAnsi="Sylfaen"/>
          <w:b/>
          <w:sz w:val="24"/>
          <w:lang w:val="ka-GE"/>
        </w:rPr>
        <w:t>ნიმუშს</w:t>
      </w:r>
      <w:r w:rsidRPr="00DA7131">
        <w:rPr>
          <w:rFonts w:ascii="Sylfaen" w:hAnsi="Sylfaen"/>
          <w:b/>
          <w:sz w:val="24"/>
          <w:lang w:val="ka-GE"/>
        </w:rPr>
        <w:t xml:space="preserve"> </w:t>
      </w:r>
      <w:r w:rsidRPr="00DA7131">
        <w:rPr>
          <w:rFonts w:ascii="Sylfaen" w:hAnsi="Sylfaen"/>
          <w:sz w:val="24"/>
          <w:lang w:val="ka-GE"/>
        </w:rPr>
        <w:t>(შესაძლო</w:t>
      </w:r>
      <w:r w:rsidR="003C18EA">
        <w:rPr>
          <w:rFonts w:ascii="Sylfaen" w:hAnsi="Sylfaen"/>
          <w:sz w:val="24"/>
          <w:lang w:val="ka-GE"/>
        </w:rPr>
        <w:t xml:space="preserve"> და </w:t>
      </w:r>
      <w:r w:rsidRPr="00DA7131">
        <w:rPr>
          <w:rFonts w:ascii="Sylfaen" w:hAnsi="Sylfaen"/>
          <w:sz w:val="24"/>
          <w:lang w:val="ka-GE"/>
        </w:rPr>
        <w:t>განმეორებითი ნიმუშები)</w:t>
      </w:r>
      <w:r w:rsidR="00F43963">
        <w:rPr>
          <w:rFonts w:ascii="Sylfaen" w:hAnsi="Sylfaen"/>
          <w:sz w:val="24"/>
        </w:rPr>
        <w:t xml:space="preserve"> </w:t>
      </w:r>
    </w:p>
    <w:p w14:paraId="101B26DD" w14:textId="3A5EE2D5" w:rsidR="00FB2446" w:rsidRDefault="00805C2F" w:rsidP="002213A1">
      <w:pPr>
        <w:jc w:val="both"/>
        <w:rPr>
          <w:rFonts w:ascii="Sylfaen" w:hAnsi="Sylfaen"/>
          <w:sz w:val="24"/>
        </w:rPr>
      </w:pPr>
      <w:r w:rsidRPr="00DA7131">
        <w:rPr>
          <w:rFonts w:ascii="Sylfaen" w:hAnsi="Sylfaen"/>
          <w:b/>
          <w:sz w:val="24"/>
          <w:lang w:val="ka-GE"/>
        </w:rPr>
        <w:t>დადასტურებული</w:t>
      </w:r>
      <w:r w:rsidR="00213366" w:rsidRPr="00DA7131">
        <w:rPr>
          <w:rFonts w:ascii="Sylfaen" w:hAnsi="Sylfaen"/>
          <w:b/>
          <w:sz w:val="24"/>
          <w:lang w:val="ka-GE"/>
        </w:rPr>
        <w:t xml:space="preserve"> </w:t>
      </w:r>
      <w:r w:rsidR="0022390D">
        <w:rPr>
          <w:rFonts w:ascii="Sylfaen" w:hAnsi="Sylfaen"/>
          <w:b/>
          <w:sz w:val="24"/>
        </w:rPr>
        <w:t>610</w:t>
      </w:r>
      <w:r w:rsidR="000A1467">
        <w:rPr>
          <w:rFonts w:ascii="Sylfaen" w:hAnsi="Sylfaen"/>
          <w:b/>
          <w:sz w:val="24"/>
        </w:rPr>
        <w:t xml:space="preserve"> </w:t>
      </w:r>
      <w:r w:rsidRPr="00DA7131">
        <w:rPr>
          <w:rFonts w:ascii="Sylfaen" w:hAnsi="Sylfaen"/>
          <w:b/>
          <w:sz w:val="24"/>
          <w:lang w:val="ka-GE"/>
        </w:rPr>
        <w:t>შემთხვევა</w:t>
      </w:r>
    </w:p>
    <w:p w14:paraId="346EDDBC" w14:textId="1E550000" w:rsidR="000A1467" w:rsidRPr="0022390D" w:rsidRDefault="00F32247" w:rsidP="002213A1">
      <w:pPr>
        <w:jc w:val="both"/>
        <w:rPr>
          <w:rFonts w:ascii="Sylfaen" w:hAnsi="Sylfaen"/>
          <w:sz w:val="24"/>
          <w:lang w:val="ka-GE"/>
        </w:rPr>
      </w:pPr>
      <w:r>
        <w:rPr>
          <w:rFonts w:ascii="Sylfaen" w:hAnsi="Sylfaen"/>
          <w:sz w:val="24"/>
          <w:lang w:val="ka-GE"/>
        </w:rPr>
        <w:t>ახალ დადასტურებულ</w:t>
      </w:r>
      <w:r w:rsidR="00902F9C">
        <w:rPr>
          <w:rFonts w:ascii="Sylfaen" w:hAnsi="Sylfaen"/>
          <w:sz w:val="24"/>
          <w:lang w:val="ka-GE"/>
        </w:rPr>
        <w:t>ი</w:t>
      </w:r>
      <w:r>
        <w:rPr>
          <w:rFonts w:ascii="Sylfaen" w:hAnsi="Sylfaen"/>
          <w:sz w:val="24"/>
          <w:lang w:val="ka-GE"/>
        </w:rPr>
        <w:t xml:space="preserve"> </w:t>
      </w:r>
      <w:r w:rsidR="0022390D">
        <w:rPr>
          <w:rFonts w:ascii="Sylfaen" w:hAnsi="Sylfaen"/>
          <w:sz w:val="24"/>
        </w:rPr>
        <w:t>6</w:t>
      </w:r>
      <w:r w:rsidR="00A40B48">
        <w:rPr>
          <w:rFonts w:ascii="Sylfaen" w:hAnsi="Sylfaen"/>
          <w:sz w:val="24"/>
          <w:lang w:val="ka-GE"/>
        </w:rPr>
        <w:t xml:space="preserve"> </w:t>
      </w:r>
      <w:r>
        <w:rPr>
          <w:rFonts w:ascii="Sylfaen" w:hAnsi="Sylfaen"/>
          <w:sz w:val="24"/>
          <w:lang w:val="ka-GE"/>
        </w:rPr>
        <w:t>შემთხვევა</w:t>
      </w:r>
      <w:r w:rsidR="00F62A38">
        <w:rPr>
          <w:rFonts w:ascii="Sylfaen" w:hAnsi="Sylfaen"/>
          <w:sz w:val="24"/>
          <w:lang w:val="ka-GE"/>
        </w:rPr>
        <w:t>,</w:t>
      </w:r>
      <w:r w:rsidR="00F62A38">
        <w:rPr>
          <w:rFonts w:ascii="Sylfaen" w:hAnsi="Sylfaen"/>
          <w:sz w:val="24"/>
        </w:rPr>
        <w:t xml:space="preserve"> </w:t>
      </w:r>
      <w:r w:rsidR="007B6D1D">
        <w:rPr>
          <w:rFonts w:ascii="Sylfaen" w:hAnsi="Sylfaen"/>
          <w:sz w:val="24"/>
          <w:lang w:val="ka-GE"/>
        </w:rPr>
        <w:t xml:space="preserve">აქედან </w:t>
      </w:r>
      <w:r w:rsidR="00E53871">
        <w:rPr>
          <w:rFonts w:ascii="Sylfaen" w:hAnsi="Sylfaen"/>
          <w:sz w:val="24"/>
        </w:rPr>
        <w:t>2</w:t>
      </w:r>
      <w:r w:rsidR="007B6D1D">
        <w:rPr>
          <w:rFonts w:ascii="Sylfaen" w:hAnsi="Sylfaen"/>
          <w:sz w:val="24"/>
        </w:rPr>
        <w:t xml:space="preserve"> </w:t>
      </w:r>
      <w:r w:rsidR="007B6D1D">
        <w:rPr>
          <w:rFonts w:ascii="Sylfaen" w:hAnsi="Sylfaen"/>
          <w:sz w:val="24"/>
          <w:lang w:val="ka-GE"/>
        </w:rPr>
        <w:t>შემთხვევა უკავშირდება ბოლნის</w:t>
      </w:r>
      <w:r w:rsidR="00902F9C">
        <w:rPr>
          <w:rFonts w:ascii="Sylfaen" w:hAnsi="Sylfaen"/>
          <w:sz w:val="24"/>
          <w:lang w:val="ka-GE"/>
        </w:rPr>
        <w:t>ს</w:t>
      </w:r>
      <w:r w:rsidR="007B6D1D">
        <w:rPr>
          <w:rFonts w:ascii="Sylfaen" w:hAnsi="Sylfaen"/>
          <w:sz w:val="24"/>
          <w:lang w:val="ka-GE"/>
        </w:rPr>
        <w:t xml:space="preserve">, </w:t>
      </w:r>
      <w:r w:rsidR="00E53871">
        <w:rPr>
          <w:rFonts w:ascii="Sylfaen" w:hAnsi="Sylfaen"/>
          <w:sz w:val="24"/>
        </w:rPr>
        <w:t xml:space="preserve">2 </w:t>
      </w:r>
      <w:r w:rsidR="00E53871">
        <w:rPr>
          <w:rFonts w:ascii="Sylfaen" w:hAnsi="Sylfaen"/>
          <w:sz w:val="24"/>
          <w:lang w:val="ka-GE"/>
        </w:rPr>
        <w:t>საკარანტინო სივრცეს</w:t>
      </w:r>
      <w:r w:rsidR="0022390D">
        <w:rPr>
          <w:rFonts w:ascii="Sylfaen" w:hAnsi="Sylfaen"/>
          <w:sz w:val="24"/>
        </w:rPr>
        <w:t xml:space="preserve">, 2 </w:t>
      </w:r>
      <w:r w:rsidR="0022390D">
        <w:rPr>
          <w:rFonts w:ascii="Sylfaen" w:hAnsi="Sylfaen"/>
          <w:sz w:val="24"/>
          <w:lang w:val="ka-GE"/>
        </w:rPr>
        <w:t>ზუგდიდი</w:t>
      </w:r>
    </w:p>
    <w:p w14:paraId="558C66F9" w14:textId="494CC2BC" w:rsidR="001B7BC1" w:rsidRDefault="00862197" w:rsidP="00B97CB9">
      <w:pPr>
        <w:jc w:val="both"/>
        <w:rPr>
          <w:rFonts w:ascii="Sylfaen" w:hAnsi="Sylfaen"/>
          <w:sz w:val="24"/>
        </w:rPr>
      </w:pPr>
      <w:r>
        <w:rPr>
          <w:rFonts w:ascii="Sylfaen" w:hAnsi="Sylfaen"/>
          <w:sz w:val="24"/>
          <w:lang w:val="ka-GE"/>
        </w:rPr>
        <w:t>გამოჯანმრთელდა</w:t>
      </w:r>
      <w:r w:rsidR="004A3F0C">
        <w:rPr>
          <w:rFonts w:ascii="Sylfaen" w:hAnsi="Sylfaen"/>
          <w:sz w:val="24"/>
          <w:lang w:val="ka-GE"/>
        </w:rPr>
        <w:t xml:space="preserve"> </w:t>
      </w:r>
      <w:r w:rsidR="00E53871">
        <w:rPr>
          <w:rFonts w:ascii="Sylfaen" w:hAnsi="Sylfaen"/>
          <w:sz w:val="24"/>
        </w:rPr>
        <w:t>269</w:t>
      </w:r>
    </w:p>
    <w:p w14:paraId="5812E2C1" w14:textId="6D97962C" w:rsidR="00FB1C7C" w:rsidRDefault="00FB1C7C" w:rsidP="00B97CB9">
      <w:pPr>
        <w:jc w:val="both"/>
        <w:rPr>
          <w:rFonts w:ascii="Sylfaen" w:hAnsi="Sylfaen"/>
          <w:sz w:val="24"/>
          <w:lang w:val="ka-GE"/>
        </w:rPr>
      </w:pPr>
      <w:r>
        <w:rPr>
          <w:rFonts w:ascii="Sylfaen" w:hAnsi="Sylfaen"/>
          <w:sz w:val="24"/>
          <w:lang w:val="ka-GE"/>
        </w:rPr>
        <w:t>სიკვდილი</w:t>
      </w:r>
      <w:r w:rsidR="0073460F">
        <w:rPr>
          <w:rFonts w:ascii="Sylfaen" w:hAnsi="Sylfaen"/>
          <w:sz w:val="24"/>
          <w:lang w:val="ka-GE"/>
        </w:rPr>
        <w:t xml:space="preserve"> </w:t>
      </w:r>
      <w:r w:rsidR="00A7623C">
        <w:rPr>
          <w:rFonts w:ascii="Sylfaen" w:hAnsi="Sylfaen"/>
          <w:sz w:val="24"/>
          <w:lang w:val="ka-GE"/>
        </w:rPr>
        <w:t>9</w:t>
      </w:r>
      <w:r w:rsidR="0057760E">
        <w:rPr>
          <w:rFonts w:ascii="Sylfaen" w:hAnsi="Sylfaen"/>
          <w:sz w:val="24"/>
          <w:lang w:val="ka-GE"/>
        </w:rPr>
        <w:t xml:space="preserve"> </w:t>
      </w:r>
    </w:p>
    <w:p w14:paraId="667607D2" w14:textId="6316EA95" w:rsidR="0057760E" w:rsidRPr="003C18EA" w:rsidRDefault="00911312" w:rsidP="00B97CB9">
      <w:pPr>
        <w:jc w:val="both"/>
        <w:rPr>
          <w:rFonts w:ascii="Sylfaen" w:hAnsi="Sylfaen"/>
          <w:b/>
          <w:sz w:val="24"/>
          <w:lang w:val="ka-GE"/>
        </w:rPr>
      </w:pPr>
      <w:r w:rsidRPr="003C18EA">
        <w:rPr>
          <w:rFonts w:ascii="Sylfaen" w:hAnsi="Sylfaen"/>
          <w:b/>
          <w:sz w:val="24"/>
          <w:lang w:val="ka-GE"/>
        </w:rPr>
        <w:t>ლეტ</w:t>
      </w:r>
      <w:r w:rsidR="0057760E" w:rsidRPr="003C18EA">
        <w:rPr>
          <w:rFonts w:ascii="Sylfaen" w:hAnsi="Sylfaen"/>
          <w:b/>
          <w:sz w:val="24"/>
          <w:lang w:val="ka-GE"/>
        </w:rPr>
        <w:t>ალობის მაჩვენებელი</w:t>
      </w:r>
      <w:r w:rsidR="005E4D91" w:rsidRPr="003C18EA">
        <w:rPr>
          <w:rFonts w:ascii="Sylfaen" w:hAnsi="Sylfaen"/>
          <w:b/>
          <w:sz w:val="24"/>
          <w:lang w:val="ka-GE"/>
        </w:rPr>
        <w:t xml:space="preserve"> 1.</w:t>
      </w:r>
      <w:r w:rsidR="00122AEC">
        <w:rPr>
          <w:rFonts w:ascii="Sylfaen" w:hAnsi="Sylfaen"/>
          <w:b/>
          <w:sz w:val="24"/>
          <w:lang w:val="ka-GE"/>
        </w:rPr>
        <w:t>48</w:t>
      </w:r>
      <w:r w:rsidR="00D7252B" w:rsidRPr="003C18EA">
        <w:rPr>
          <w:rFonts w:ascii="Sylfaen" w:hAnsi="Sylfaen"/>
          <w:b/>
          <w:sz w:val="24"/>
          <w:lang w:val="ka-GE"/>
        </w:rPr>
        <w:t>%</w:t>
      </w:r>
    </w:p>
    <w:p w14:paraId="56C7A60B" w14:textId="77777777" w:rsidR="002E2DC1" w:rsidRPr="00F62A38" w:rsidRDefault="002E2DC1" w:rsidP="00B97CB9">
      <w:pPr>
        <w:jc w:val="both"/>
        <w:rPr>
          <w:rFonts w:ascii="Sylfaen" w:hAnsi="Sylfaen"/>
          <w:b/>
          <w:bCs/>
          <w:sz w:val="24"/>
          <w:u w:val="single"/>
        </w:rPr>
      </w:pPr>
    </w:p>
    <w:p w14:paraId="69A88C86" w14:textId="5D8D8166" w:rsidR="001066E5" w:rsidRDefault="001066E5" w:rsidP="00D96DEC">
      <w:pPr>
        <w:tabs>
          <w:tab w:val="left" w:pos="7110"/>
        </w:tabs>
        <w:ind w:left="-90" w:hanging="540"/>
        <w:jc w:val="both"/>
        <w:rPr>
          <w:rFonts w:ascii="Sylfaen" w:hAnsi="Sylfaen"/>
          <w:b/>
          <w:bCs/>
          <w:sz w:val="24"/>
          <w:u w:val="single"/>
        </w:rPr>
      </w:pPr>
    </w:p>
    <w:p w14:paraId="583CD78C" w14:textId="3B89CBA6" w:rsidR="00473999" w:rsidRDefault="00473999" w:rsidP="00D96DEC">
      <w:pPr>
        <w:tabs>
          <w:tab w:val="left" w:pos="7110"/>
        </w:tabs>
        <w:ind w:left="-90" w:hanging="540"/>
        <w:jc w:val="both"/>
        <w:rPr>
          <w:rFonts w:ascii="Sylfaen" w:hAnsi="Sylfaen"/>
          <w:b/>
          <w:bCs/>
          <w:sz w:val="24"/>
          <w:u w:val="single"/>
        </w:rPr>
      </w:pPr>
    </w:p>
    <w:p w14:paraId="3125ED87" w14:textId="18AA0032" w:rsidR="00473999" w:rsidRPr="00906DD8" w:rsidRDefault="00473999" w:rsidP="00D96DEC">
      <w:pPr>
        <w:tabs>
          <w:tab w:val="left" w:pos="7110"/>
        </w:tabs>
        <w:ind w:left="-90" w:hanging="540"/>
        <w:jc w:val="both"/>
        <w:rPr>
          <w:rFonts w:ascii="Sylfaen" w:hAnsi="Sylfaen"/>
          <w:b/>
          <w:bCs/>
          <w:sz w:val="24"/>
          <w:u w:val="single"/>
        </w:rPr>
      </w:pPr>
    </w:p>
    <w:p w14:paraId="0022F5AF" w14:textId="4C62D0AD" w:rsidR="00E440C4" w:rsidRDefault="00E440C4" w:rsidP="00620F03">
      <w:pPr>
        <w:tabs>
          <w:tab w:val="left" w:pos="3150"/>
        </w:tabs>
        <w:jc w:val="both"/>
        <w:rPr>
          <w:rFonts w:ascii="Sylfaen" w:hAnsi="Sylfaen"/>
          <w:bCs/>
          <w:sz w:val="24"/>
          <w:lang w:val="ka-GE"/>
        </w:rPr>
      </w:pPr>
    </w:p>
    <w:p w14:paraId="699DCD99" w14:textId="35FD7022" w:rsidR="0054047D" w:rsidRDefault="007B6D1D" w:rsidP="004D1C31">
      <w:pPr>
        <w:jc w:val="both"/>
        <w:rPr>
          <w:rFonts w:ascii="Sylfaen" w:hAnsi="Sylfaen"/>
          <w:sz w:val="24"/>
          <w:lang w:val="ka-GE"/>
        </w:rPr>
      </w:pPr>
      <w:r>
        <w:rPr>
          <w:rFonts w:ascii="Sylfaen" w:hAnsi="Sylfaen"/>
          <w:sz w:val="24"/>
          <w:lang w:val="ka-GE"/>
        </w:rPr>
        <w:t>5</w:t>
      </w:r>
      <w:r w:rsidR="00EF77BA">
        <w:rPr>
          <w:rFonts w:ascii="Sylfaen" w:hAnsi="Sylfaen"/>
          <w:sz w:val="24"/>
          <w:lang w:val="ka-GE"/>
        </w:rPr>
        <w:t xml:space="preserve"> მაისის</w:t>
      </w:r>
      <w:r w:rsidR="00070099" w:rsidRPr="00DA7131">
        <w:rPr>
          <w:rFonts w:ascii="Sylfaen" w:hAnsi="Sylfaen"/>
          <w:sz w:val="24"/>
          <w:lang w:val="ka-GE"/>
        </w:rPr>
        <w:t xml:space="preserve"> (</w:t>
      </w:r>
      <w:r w:rsidR="008103E9">
        <w:rPr>
          <w:rFonts w:ascii="Sylfaen" w:hAnsi="Sylfaen"/>
          <w:sz w:val="24"/>
          <w:lang w:val="ka-GE"/>
        </w:rPr>
        <w:t>09</w:t>
      </w:r>
      <w:r w:rsidR="00852279">
        <w:rPr>
          <w:rFonts w:ascii="Sylfaen" w:hAnsi="Sylfaen"/>
          <w:sz w:val="24"/>
          <w:lang w:val="ka-GE"/>
        </w:rPr>
        <w:t>:</w:t>
      </w:r>
      <w:r w:rsidR="003C18EA">
        <w:rPr>
          <w:rFonts w:ascii="Sylfaen" w:hAnsi="Sylfaen"/>
          <w:sz w:val="24"/>
          <w:lang w:val="ka-GE"/>
        </w:rPr>
        <w:t>3</w:t>
      </w:r>
      <w:r w:rsidR="00852279">
        <w:rPr>
          <w:rFonts w:ascii="Sylfaen" w:hAnsi="Sylfaen"/>
          <w:sz w:val="24"/>
          <w:lang w:val="ka-GE"/>
        </w:rPr>
        <w:t>0</w:t>
      </w:r>
      <w:r w:rsidR="00070099" w:rsidRPr="00DA7131">
        <w:rPr>
          <w:rFonts w:ascii="Sylfaen" w:hAnsi="Sylfaen"/>
          <w:sz w:val="24"/>
        </w:rPr>
        <w:t xml:space="preserve">) </w:t>
      </w:r>
      <w:r w:rsidR="00070099" w:rsidRPr="00DA7131">
        <w:rPr>
          <w:rFonts w:ascii="Sylfaen" w:hAnsi="Sylfaen"/>
          <w:sz w:val="24"/>
          <w:lang w:val="ka-GE"/>
        </w:rPr>
        <w:t xml:space="preserve">მონაცემებით, სულ </w:t>
      </w:r>
      <w:r w:rsidR="0054047D">
        <w:rPr>
          <w:rFonts w:ascii="Sylfaen" w:hAnsi="Sylfaen"/>
          <w:sz w:val="24"/>
          <w:lang w:val="ka-GE"/>
        </w:rPr>
        <w:t xml:space="preserve">ჯამში </w:t>
      </w:r>
      <w:r w:rsidR="00070099" w:rsidRPr="00DA7131">
        <w:rPr>
          <w:rFonts w:ascii="Sylfaen" w:hAnsi="Sylfaen"/>
          <w:sz w:val="24"/>
          <w:lang w:val="ka-GE"/>
        </w:rPr>
        <w:t xml:space="preserve"> დაფიქსირებულია </w:t>
      </w:r>
      <w:r w:rsidR="0054047D" w:rsidRPr="008F330D">
        <w:rPr>
          <w:rFonts w:ascii="Sylfaen" w:hAnsi="Sylfaen"/>
          <w:b/>
          <w:bCs/>
          <w:sz w:val="24"/>
          <w:u w:val="single"/>
        </w:rPr>
        <w:t>3</w:t>
      </w:r>
      <w:r w:rsidR="0054047D">
        <w:rPr>
          <w:rFonts w:ascii="Sylfaen" w:hAnsi="Sylfaen"/>
          <w:b/>
          <w:bCs/>
          <w:sz w:val="24"/>
          <w:u w:val="single"/>
          <w:lang w:val="ka-GE"/>
        </w:rPr>
        <w:t xml:space="preserve"> </w:t>
      </w:r>
      <w:r w:rsidR="0054047D" w:rsidRPr="008F330D">
        <w:rPr>
          <w:rFonts w:ascii="Sylfaen" w:hAnsi="Sylfaen"/>
          <w:b/>
          <w:bCs/>
          <w:sz w:val="24"/>
          <w:u w:val="single"/>
        </w:rPr>
        <w:t>646</w:t>
      </w:r>
      <w:r w:rsidR="0054047D">
        <w:rPr>
          <w:rFonts w:ascii="Sylfaen" w:hAnsi="Sylfaen"/>
          <w:b/>
          <w:bCs/>
          <w:sz w:val="24"/>
          <w:u w:val="single"/>
          <w:lang w:val="ka-GE"/>
        </w:rPr>
        <w:t xml:space="preserve"> </w:t>
      </w:r>
      <w:r w:rsidR="0054047D" w:rsidRPr="008F330D">
        <w:rPr>
          <w:rFonts w:ascii="Sylfaen" w:hAnsi="Sylfaen"/>
          <w:b/>
          <w:bCs/>
          <w:sz w:val="24"/>
          <w:u w:val="single"/>
        </w:rPr>
        <w:t>225</w:t>
      </w:r>
      <w:r w:rsidR="0054047D">
        <w:rPr>
          <w:rFonts w:ascii="Sylfaen" w:hAnsi="Sylfaen"/>
          <w:b/>
          <w:bCs/>
          <w:sz w:val="24"/>
          <w:u w:val="single"/>
        </w:rPr>
        <w:t xml:space="preserve"> </w:t>
      </w:r>
      <w:r w:rsidR="0054047D">
        <w:rPr>
          <w:rFonts w:ascii="Sylfaen" w:hAnsi="Sylfaen"/>
          <w:b/>
          <w:bCs/>
          <w:sz w:val="24"/>
          <w:u w:val="single"/>
          <w:lang w:val="ka-GE"/>
        </w:rPr>
        <w:t xml:space="preserve"> </w:t>
      </w:r>
      <w:r w:rsidR="0054047D" w:rsidRPr="00DA7131">
        <w:rPr>
          <w:rFonts w:ascii="Sylfaen" w:hAnsi="Sylfaen"/>
          <w:sz w:val="24"/>
          <w:lang w:val="ka-GE"/>
        </w:rPr>
        <w:t>შემთხვევ</w:t>
      </w:r>
      <w:r w:rsidR="0054047D">
        <w:rPr>
          <w:rFonts w:ascii="Sylfaen" w:hAnsi="Sylfaen"/>
          <w:sz w:val="24"/>
          <w:lang w:val="ka-GE"/>
        </w:rPr>
        <w:t xml:space="preserve">ა, მსოფლიო მასშტაბით </w:t>
      </w:r>
      <w:r w:rsidR="001066E5">
        <w:rPr>
          <w:rFonts w:ascii="Sylfaen" w:hAnsi="Sylfaen"/>
          <w:b/>
          <w:sz w:val="24"/>
          <w:u w:val="single"/>
          <w:lang w:val="ka-GE"/>
        </w:rPr>
        <w:t>2</w:t>
      </w:r>
      <w:r w:rsidR="00B82C9B">
        <w:rPr>
          <w:rFonts w:ascii="Sylfaen" w:hAnsi="Sylfaen"/>
          <w:b/>
          <w:sz w:val="24"/>
          <w:u w:val="single"/>
        </w:rPr>
        <w:t xml:space="preserve">10 </w:t>
      </w:r>
      <w:r w:rsidR="00070099" w:rsidRPr="00DA7131">
        <w:rPr>
          <w:rFonts w:ascii="Sylfaen" w:hAnsi="Sylfaen"/>
          <w:sz w:val="24"/>
          <w:lang w:val="ka-GE"/>
        </w:rPr>
        <w:t>ქვეყანაში</w:t>
      </w:r>
      <w:r w:rsidR="0054047D">
        <w:rPr>
          <w:rFonts w:ascii="Sylfaen" w:hAnsi="Sylfaen"/>
          <w:sz w:val="24"/>
          <w:lang w:val="ka-GE"/>
        </w:rPr>
        <w:t xml:space="preserve">, </w:t>
      </w:r>
      <w:r w:rsidR="001E3E2B" w:rsidRPr="003C18EA">
        <w:rPr>
          <w:rFonts w:ascii="Sylfaen" w:hAnsi="Sylfaen"/>
          <w:sz w:val="24"/>
          <w:u w:val="single"/>
        </w:rPr>
        <w:t>აქედან</w:t>
      </w:r>
      <w:r w:rsidR="00A36010">
        <w:rPr>
          <w:rFonts w:ascii="Sylfaen" w:hAnsi="Sylfaen"/>
          <w:sz w:val="24"/>
          <w:u w:val="single"/>
        </w:rPr>
        <w:t>:</w:t>
      </w:r>
      <w:r w:rsidR="00070099" w:rsidRPr="003C18EA">
        <w:rPr>
          <w:rFonts w:ascii="Sylfaen" w:hAnsi="Sylfaen"/>
          <w:sz w:val="24"/>
          <w:lang w:val="ka-GE"/>
        </w:rPr>
        <w:t xml:space="preserve"> </w:t>
      </w:r>
    </w:p>
    <w:p w14:paraId="5117883B" w14:textId="77777777" w:rsidR="0054047D" w:rsidRDefault="00070099" w:rsidP="004D1C31">
      <w:pPr>
        <w:jc w:val="both"/>
        <w:rPr>
          <w:rFonts w:ascii="Sylfaen" w:hAnsi="Sylfaen"/>
          <w:b/>
          <w:bCs/>
          <w:sz w:val="24"/>
          <w:u w:val="single"/>
        </w:rPr>
      </w:pPr>
      <w:r w:rsidRPr="00DA7131">
        <w:rPr>
          <w:rFonts w:ascii="Sylfaen" w:hAnsi="Sylfaen"/>
          <w:sz w:val="24"/>
          <w:lang w:val="ka-GE"/>
        </w:rPr>
        <w:t xml:space="preserve">გამოჯანმრთელდა </w:t>
      </w:r>
      <w:r w:rsidR="008F330D" w:rsidRPr="008F330D">
        <w:rPr>
          <w:rFonts w:ascii="Sylfaen" w:hAnsi="Sylfaen"/>
          <w:b/>
          <w:bCs/>
          <w:sz w:val="24"/>
          <w:u w:val="single"/>
        </w:rPr>
        <w:t>1</w:t>
      </w:r>
      <w:r w:rsidR="003C18EA">
        <w:rPr>
          <w:rFonts w:ascii="Sylfaen" w:hAnsi="Sylfaen"/>
          <w:b/>
          <w:bCs/>
          <w:sz w:val="24"/>
          <w:u w:val="single"/>
          <w:lang w:val="ka-GE"/>
        </w:rPr>
        <w:t xml:space="preserve"> </w:t>
      </w:r>
      <w:r w:rsidR="003C18EA">
        <w:rPr>
          <w:rFonts w:ascii="Sylfaen" w:hAnsi="Sylfaen"/>
          <w:b/>
          <w:bCs/>
          <w:sz w:val="24"/>
          <w:u w:val="single"/>
        </w:rPr>
        <w:t xml:space="preserve">200 </w:t>
      </w:r>
      <w:r w:rsidR="008F330D" w:rsidRPr="008F330D">
        <w:rPr>
          <w:rFonts w:ascii="Sylfaen" w:hAnsi="Sylfaen"/>
          <w:b/>
          <w:bCs/>
          <w:sz w:val="24"/>
          <w:u w:val="single"/>
        </w:rPr>
        <w:t>203</w:t>
      </w:r>
      <w:r w:rsidR="008F330D">
        <w:rPr>
          <w:rFonts w:ascii="Sylfaen" w:hAnsi="Sylfaen"/>
          <w:b/>
          <w:bCs/>
          <w:sz w:val="24"/>
          <w:u w:val="single"/>
        </w:rPr>
        <w:t xml:space="preserve"> </w:t>
      </w:r>
    </w:p>
    <w:p w14:paraId="2BDC46BE" w14:textId="00731C2F" w:rsidR="00CF17F1" w:rsidRPr="003C18EA" w:rsidRDefault="00070099" w:rsidP="004D1C31">
      <w:pPr>
        <w:jc w:val="both"/>
        <w:rPr>
          <w:rFonts w:ascii="Sylfaen" w:hAnsi="Sylfaen"/>
          <w:bCs/>
          <w:sz w:val="24"/>
          <w:u w:val="single"/>
        </w:rPr>
      </w:pPr>
      <w:r w:rsidRPr="00DA7131">
        <w:rPr>
          <w:rFonts w:ascii="Sylfaen" w:hAnsi="Sylfaen"/>
          <w:sz w:val="24"/>
          <w:lang w:val="ka-GE"/>
        </w:rPr>
        <w:t xml:space="preserve">დაფიქსირდა სიკვდილის </w:t>
      </w:r>
      <w:r w:rsidR="008F330D" w:rsidRPr="008F330D">
        <w:rPr>
          <w:rFonts w:ascii="Sylfaen" w:hAnsi="Sylfaen"/>
          <w:b/>
          <w:bCs/>
          <w:sz w:val="24"/>
          <w:u w:val="single"/>
        </w:rPr>
        <w:t>252</w:t>
      </w:r>
      <w:r w:rsidR="003C18EA">
        <w:rPr>
          <w:rFonts w:ascii="Sylfaen" w:hAnsi="Sylfaen"/>
          <w:b/>
          <w:bCs/>
          <w:sz w:val="24"/>
          <w:u w:val="single"/>
          <w:lang w:val="ka-GE"/>
        </w:rPr>
        <w:t xml:space="preserve"> </w:t>
      </w:r>
      <w:r w:rsidR="008F330D" w:rsidRPr="008F330D">
        <w:rPr>
          <w:rFonts w:ascii="Sylfaen" w:hAnsi="Sylfaen"/>
          <w:b/>
          <w:bCs/>
          <w:sz w:val="24"/>
          <w:u w:val="single"/>
        </w:rPr>
        <w:t>408</w:t>
      </w:r>
      <w:r w:rsidR="008F330D">
        <w:rPr>
          <w:rFonts w:ascii="Sylfaen" w:hAnsi="Sylfaen"/>
          <w:b/>
          <w:bCs/>
          <w:sz w:val="24"/>
          <w:u w:val="single"/>
        </w:rPr>
        <w:t xml:space="preserve"> </w:t>
      </w:r>
      <w:r w:rsidR="00707E2D" w:rsidRPr="003C18EA">
        <w:rPr>
          <w:rFonts w:ascii="Sylfaen" w:hAnsi="Sylfaen"/>
          <w:bCs/>
          <w:sz w:val="24"/>
          <w:u w:val="single"/>
        </w:rPr>
        <w:t>შემთხვევა</w:t>
      </w:r>
      <w:r w:rsidR="0054047D">
        <w:rPr>
          <w:rFonts w:ascii="Sylfaen" w:hAnsi="Sylfaen"/>
          <w:bCs/>
          <w:sz w:val="24"/>
          <w:u w:val="single"/>
          <w:lang w:val="ka-GE"/>
        </w:rPr>
        <w:t>ში</w:t>
      </w:r>
    </w:p>
    <w:p w14:paraId="6870755D" w14:textId="77777777" w:rsidR="003C18EA" w:rsidRDefault="003C18EA" w:rsidP="00F60313">
      <w:pPr>
        <w:spacing w:after="0"/>
        <w:jc w:val="both"/>
        <w:rPr>
          <w:rFonts w:ascii="Sylfaen" w:hAnsi="Sylfaen"/>
          <w:b/>
          <w:i/>
          <w:sz w:val="24"/>
          <w:lang w:val="ka-GE"/>
        </w:rPr>
      </w:pPr>
    </w:p>
    <w:p w14:paraId="11AF89A3" w14:textId="0358894A" w:rsidR="00E440C4" w:rsidRPr="003C18EA" w:rsidRDefault="003C18EA" w:rsidP="00F60313">
      <w:pPr>
        <w:spacing w:after="0"/>
        <w:jc w:val="both"/>
        <w:rPr>
          <w:rFonts w:ascii="Sylfaen" w:hAnsi="Sylfaen"/>
          <w:b/>
          <w:i/>
          <w:sz w:val="24"/>
          <w:lang w:val="ka-GE"/>
        </w:rPr>
      </w:pPr>
      <w:r w:rsidRPr="003C18EA">
        <w:rPr>
          <w:rFonts w:ascii="Sylfaen" w:hAnsi="Sylfaen"/>
          <w:b/>
          <w:i/>
          <w:sz w:val="24"/>
          <w:lang w:val="ka-GE"/>
        </w:rPr>
        <w:t>საქართველოს სამეზობლო ქვეყნების</w:t>
      </w:r>
      <w:r w:rsidR="00A36010">
        <w:rPr>
          <w:rFonts w:ascii="Sylfaen" w:hAnsi="Sylfaen"/>
          <w:b/>
          <w:i/>
          <w:sz w:val="24"/>
        </w:rPr>
        <w:t>,</w:t>
      </w:r>
      <w:r w:rsidRPr="003C18EA">
        <w:rPr>
          <w:rFonts w:ascii="Sylfaen" w:hAnsi="Sylfaen"/>
          <w:b/>
          <w:i/>
          <w:sz w:val="24"/>
          <w:lang w:val="ka-GE"/>
        </w:rPr>
        <w:t xml:space="preserve"> ევროპასა და მსოფლიოში ყველაზე და</w:t>
      </w:r>
      <w:r w:rsidR="00A81F4D">
        <w:rPr>
          <w:rFonts w:ascii="Sylfaen" w:hAnsi="Sylfaen"/>
          <w:b/>
          <w:i/>
          <w:sz w:val="24"/>
          <w:lang w:val="ka-GE"/>
        </w:rPr>
        <w:t>სენიანებული</w:t>
      </w:r>
      <w:r w:rsidRPr="003C18EA">
        <w:rPr>
          <w:rFonts w:ascii="Sylfaen" w:hAnsi="Sylfaen"/>
          <w:b/>
          <w:i/>
          <w:sz w:val="24"/>
          <w:lang w:val="ka-GE"/>
        </w:rPr>
        <w:t xml:space="preserve"> ქვეყნების მონაცემები</w:t>
      </w:r>
      <w:r>
        <w:rPr>
          <w:rFonts w:ascii="Sylfaen" w:hAnsi="Sylfaen"/>
          <w:b/>
          <w:i/>
          <w:sz w:val="24"/>
          <w:lang w:val="ka-GE"/>
        </w:rPr>
        <w:t xml:space="preserve">, 5.05.2020 </w:t>
      </w:r>
    </w:p>
    <w:tbl>
      <w:tblPr>
        <w:tblStyle w:val="GridTable4-Accent1"/>
        <w:tblW w:w="11099" w:type="dxa"/>
        <w:tblLook w:val="04A0" w:firstRow="1" w:lastRow="0" w:firstColumn="1" w:lastColumn="0" w:noHBand="0" w:noVBand="1"/>
      </w:tblPr>
      <w:tblGrid>
        <w:gridCol w:w="3783"/>
        <w:gridCol w:w="2916"/>
        <w:gridCol w:w="2186"/>
        <w:gridCol w:w="2214"/>
      </w:tblGrid>
      <w:tr w:rsidR="007B6D1D" w:rsidRPr="007B6D1D" w14:paraId="10C4DBF0" w14:textId="77777777" w:rsidTr="00127D8D">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783" w:type="dxa"/>
            <w:hideMark/>
          </w:tcPr>
          <w:p w14:paraId="76F906DA" w14:textId="77777777" w:rsidR="007B6D1D" w:rsidRPr="007B6D1D" w:rsidRDefault="007B6D1D" w:rsidP="00127D8D">
            <w:pPr>
              <w:jc w:val="center"/>
              <w:rPr>
                <w:rFonts w:ascii="Calibri" w:eastAsia="Times New Roman" w:hAnsi="Calibri" w:cs="Calibri"/>
                <w:b w:val="0"/>
                <w:bCs w:val="0"/>
                <w:color w:val="FFFFFF"/>
                <w:lang w:val="ka-GE"/>
              </w:rPr>
            </w:pPr>
            <w:r w:rsidRPr="007B6D1D">
              <w:rPr>
                <w:rFonts w:ascii="Sylfaen" w:eastAsia="Times New Roman" w:hAnsi="Sylfaen" w:cs="Sylfaen"/>
                <w:color w:val="FFFFFF"/>
                <w:lang w:val="ka-GE"/>
              </w:rPr>
              <w:t>ქვეყანა</w:t>
            </w:r>
          </w:p>
        </w:tc>
        <w:tc>
          <w:tcPr>
            <w:tcW w:w="2916" w:type="dxa"/>
            <w:hideMark/>
          </w:tcPr>
          <w:p w14:paraId="4A88DC18" w14:textId="77777777" w:rsidR="007B6D1D" w:rsidRPr="007B6D1D" w:rsidRDefault="007B6D1D" w:rsidP="00127D8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lang w:val="ka-GE"/>
              </w:rPr>
            </w:pPr>
            <w:r w:rsidRPr="007B6D1D">
              <w:rPr>
                <w:rFonts w:ascii="Sylfaen" w:eastAsia="Times New Roman" w:hAnsi="Sylfaen" w:cs="Sylfaen"/>
                <w:color w:val="FFFFFF"/>
                <w:lang w:val="ka-GE"/>
              </w:rPr>
              <w:t>სულ</w:t>
            </w:r>
            <w:r w:rsidRPr="007B6D1D">
              <w:rPr>
                <w:rFonts w:ascii="Calibri" w:eastAsia="Times New Roman" w:hAnsi="Calibri" w:cs="Calibri"/>
                <w:color w:val="FFFFFF"/>
                <w:lang w:val="ka-GE"/>
              </w:rPr>
              <w:t xml:space="preserve"> </w:t>
            </w:r>
            <w:r w:rsidRPr="007B6D1D">
              <w:rPr>
                <w:rFonts w:ascii="Sylfaen" w:eastAsia="Times New Roman" w:hAnsi="Sylfaen" w:cs="Sylfaen"/>
                <w:color w:val="FFFFFF"/>
                <w:lang w:val="ka-GE"/>
              </w:rPr>
              <w:t>დადასტურებული</w:t>
            </w:r>
            <w:r w:rsidRPr="007B6D1D">
              <w:rPr>
                <w:rFonts w:ascii="Calibri" w:eastAsia="Times New Roman" w:hAnsi="Calibri" w:cs="Calibri"/>
                <w:color w:val="FFFFFF"/>
                <w:lang w:val="ka-GE"/>
              </w:rPr>
              <w:t xml:space="preserve"> </w:t>
            </w:r>
            <w:r w:rsidRPr="007B6D1D">
              <w:rPr>
                <w:rFonts w:ascii="Sylfaen" w:eastAsia="Times New Roman" w:hAnsi="Sylfaen" w:cs="Sylfaen"/>
                <w:color w:val="FFFFFF"/>
                <w:lang w:val="ka-GE"/>
              </w:rPr>
              <w:t>შემთხვევები</w:t>
            </w:r>
          </w:p>
        </w:tc>
        <w:tc>
          <w:tcPr>
            <w:tcW w:w="2186" w:type="dxa"/>
            <w:hideMark/>
          </w:tcPr>
          <w:p w14:paraId="7F706B24" w14:textId="77777777" w:rsidR="007B6D1D" w:rsidRPr="007B6D1D" w:rsidRDefault="007B6D1D" w:rsidP="00127D8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lang w:val="ka-GE"/>
              </w:rPr>
            </w:pPr>
            <w:r w:rsidRPr="007B6D1D">
              <w:rPr>
                <w:rFonts w:ascii="Sylfaen" w:eastAsia="Times New Roman" w:hAnsi="Sylfaen" w:cs="Sylfaen"/>
                <w:color w:val="FFFFFF"/>
                <w:lang w:val="ka-GE"/>
              </w:rPr>
              <w:t>სულ</w:t>
            </w:r>
            <w:r w:rsidRPr="007B6D1D">
              <w:rPr>
                <w:rFonts w:ascii="Calibri" w:eastAsia="Times New Roman" w:hAnsi="Calibri" w:cs="Calibri"/>
                <w:color w:val="FFFFFF"/>
                <w:lang w:val="ka-GE"/>
              </w:rPr>
              <w:t xml:space="preserve"> </w:t>
            </w:r>
            <w:r w:rsidRPr="007B6D1D">
              <w:rPr>
                <w:rFonts w:ascii="Sylfaen" w:eastAsia="Times New Roman" w:hAnsi="Sylfaen" w:cs="Sylfaen"/>
                <w:color w:val="FFFFFF"/>
                <w:lang w:val="ka-GE"/>
              </w:rPr>
              <w:t>სიკვდილის</w:t>
            </w:r>
            <w:r w:rsidRPr="007B6D1D">
              <w:rPr>
                <w:rFonts w:ascii="Calibri" w:eastAsia="Times New Roman" w:hAnsi="Calibri" w:cs="Calibri"/>
                <w:color w:val="FFFFFF"/>
                <w:lang w:val="ka-GE"/>
              </w:rPr>
              <w:t xml:space="preserve"> </w:t>
            </w:r>
            <w:r w:rsidRPr="007B6D1D">
              <w:rPr>
                <w:rFonts w:ascii="Sylfaen" w:eastAsia="Times New Roman" w:hAnsi="Sylfaen" w:cs="Sylfaen"/>
                <w:color w:val="FFFFFF"/>
                <w:lang w:val="ka-GE"/>
              </w:rPr>
              <w:t>შემთხვევები</w:t>
            </w:r>
          </w:p>
        </w:tc>
        <w:tc>
          <w:tcPr>
            <w:tcW w:w="2214" w:type="dxa"/>
            <w:hideMark/>
          </w:tcPr>
          <w:p w14:paraId="16CB4FE6" w14:textId="48293C7B" w:rsidR="007B6D1D" w:rsidRPr="007B6D1D" w:rsidRDefault="007B6D1D" w:rsidP="00127D8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lang w:val="ka-GE"/>
              </w:rPr>
            </w:pPr>
            <w:r w:rsidRPr="007B6D1D">
              <w:rPr>
                <w:rFonts w:ascii="Sylfaen" w:eastAsia="Times New Roman" w:hAnsi="Sylfaen" w:cs="Sylfaen"/>
                <w:color w:val="FFFFFF"/>
                <w:lang w:val="ka-GE"/>
              </w:rPr>
              <w:t>ლეტალობის</w:t>
            </w:r>
            <w:r w:rsidRPr="007B6D1D">
              <w:rPr>
                <w:rFonts w:ascii="Calibri" w:eastAsia="Times New Roman" w:hAnsi="Calibri" w:cs="Calibri"/>
                <w:color w:val="FFFFFF"/>
                <w:lang w:val="ka-GE"/>
              </w:rPr>
              <w:t xml:space="preserve"> </w:t>
            </w:r>
            <w:r w:rsidRPr="007B6D1D">
              <w:rPr>
                <w:rFonts w:ascii="Sylfaen" w:eastAsia="Times New Roman" w:hAnsi="Sylfaen" w:cs="Sylfaen"/>
                <w:color w:val="FFFFFF"/>
                <w:lang w:val="ka-GE"/>
              </w:rPr>
              <w:t>მაჩვენებელი</w:t>
            </w:r>
            <w:r w:rsidR="006778AF">
              <w:rPr>
                <w:rFonts w:ascii="Sylfaen" w:eastAsia="Times New Roman" w:hAnsi="Sylfaen" w:cs="Sylfaen"/>
                <w:color w:val="FFFFFF"/>
                <w:lang w:val="ka-GE"/>
              </w:rPr>
              <w:t xml:space="preserve"> (%)</w:t>
            </w:r>
          </w:p>
        </w:tc>
      </w:tr>
      <w:tr w:rsidR="00E53871" w:rsidRPr="007B6D1D" w14:paraId="30EE8547"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AA282E9" w14:textId="77777777" w:rsidR="00E53871" w:rsidRPr="00127D8D" w:rsidRDefault="00E53871" w:rsidP="00E53871">
            <w:pPr>
              <w:rPr>
                <w:rFonts w:ascii="Calibri" w:eastAsia="Times New Roman" w:hAnsi="Calibri" w:cs="Calibri"/>
                <w:b w:val="0"/>
                <w:color w:val="000000"/>
                <w:lang w:val="ka-GE"/>
              </w:rPr>
            </w:pPr>
            <w:r w:rsidRPr="00127D8D">
              <w:rPr>
                <w:rFonts w:ascii="Sylfaen" w:eastAsia="Times New Roman" w:hAnsi="Sylfaen" w:cs="Sylfaen"/>
                <w:b w:val="0"/>
                <w:color w:val="000000"/>
                <w:lang w:val="ka-GE"/>
              </w:rPr>
              <w:t>ამერიკა</w:t>
            </w:r>
          </w:p>
        </w:tc>
        <w:tc>
          <w:tcPr>
            <w:tcW w:w="2916" w:type="dxa"/>
            <w:noWrap/>
            <w:hideMark/>
          </w:tcPr>
          <w:p w14:paraId="1784C9BD" w14:textId="06046064" w:rsidR="00E53871" w:rsidRPr="007B6D1D" w:rsidRDefault="00E53871" w:rsidP="00E538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017EE5">
              <w:t>1,237,633</w:t>
            </w:r>
          </w:p>
        </w:tc>
        <w:tc>
          <w:tcPr>
            <w:tcW w:w="2186" w:type="dxa"/>
            <w:noWrap/>
            <w:hideMark/>
          </w:tcPr>
          <w:p w14:paraId="5C3C07C3" w14:textId="23A64D78" w:rsidR="00E53871" w:rsidRPr="007B6D1D" w:rsidRDefault="00E53871" w:rsidP="00E538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017EE5">
              <w:t>72,271</w:t>
            </w:r>
          </w:p>
        </w:tc>
        <w:tc>
          <w:tcPr>
            <w:tcW w:w="2214" w:type="dxa"/>
            <w:noWrap/>
            <w:hideMark/>
          </w:tcPr>
          <w:p w14:paraId="0602B536" w14:textId="3C1BBAE2" w:rsidR="00E53871" w:rsidRPr="007B6D1D" w:rsidRDefault="00E53871" w:rsidP="00E538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017EE5">
              <w:t>5.84</w:t>
            </w:r>
          </w:p>
        </w:tc>
      </w:tr>
      <w:tr w:rsidR="00E53871" w:rsidRPr="007B6D1D" w14:paraId="6D0B7EBC"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497BB229" w14:textId="77777777" w:rsidR="00E53871" w:rsidRPr="00127D8D" w:rsidRDefault="00E53871" w:rsidP="00E53871">
            <w:pPr>
              <w:rPr>
                <w:rFonts w:ascii="Calibri" w:eastAsia="Times New Roman" w:hAnsi="Calibri" w:cs="Calibri"/>
                <w:b w:val="0"/>
                <w:color w:val="000000"/>
                <w:lang w:val="ka-GE"/>
              </w:rPr>
            </w:pPr>
            <w:r w:rsidRPr="00127D8D">
              <w:rPr>
                <w:rFonts w:ascii="Sylfaen" w:eastAsia="Times New Roman" w:hAnsi="Sylfaen" w:cs="Sylfaen"/>
                <w:b w:val="0"/>
                <w:color w:val="000000"/>
                <w:lang w:val="ka-GE"/>
              </w:rPr>
              <w:t>ესპანეთი</w:t>
            </w:r>
          </w:p>
        </w:tc>
        <w:tc>
          <w:tcPr>
            <w:tcW w:w="2916" w:type="dxa"/>
            <w:noWrap/>
            <w:hideMark/>
          </w:tcPr>
          <w:p w14:paraId="296E9FAB" w14:textId="58148F1F" w:rsidR="00E53871" w:rsidRPr="007B6D1D" w:rsidRDefault="00E53871" w:rsidP="00E5387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017EE5">
              <w:t>250,561</w:t>
            </w:r>
          </w:p>
        </w:tc>
        <w:tc>
          <w:tcPr>
            <w:tcW w:w="2186" w:type="dxa"/>
            <w:noWrap/>
            <w:hideMark/>
          </w:tcPr>
          <w:p w14:paraId="13F0359F" w14:textId="11E5CB23" w:rsidR="00E53871" w:rsidRPr="007B6D1D" w:rsidRDefault="00E53871" w:rsidP="00E5387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017EE5">
              <w:t>25,613</w:t>
            </w:r>
          </w:p>
        </w:tc>
        <w:tc>
          <w:tcPr>
            <w:tcW w:w="2214" w:type="dxa"/>
            <w:noWrap/>
            <w:hideMark/>
          </w:tcPr>
          <w:p w14:paraId="0145C7B8" w14:textId="423E0894" w:rsidR="00E53871" w:rsidRPr="007B6D1D" w:rsidRDefault="00E53871" w:rsidP="00E5387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017EE5">
              <w:t>10.22</w:t>
            </w:r>
          </w:p>
        </w:tc>
      </w:tr>
      <w:tr w:rsidR="00E53871" w:rsidRPr="007B6D1D" w14:paraId="2EA38E64"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6D09E888" w14:textId="77777777" w:rsidR="00E53871" w:rsidRPr="00127D8D" w:rsidRDefault="00E53871" w:rsidP="00E53871">
            <w:pPr>
              <w:rPr>
                <w:rFonts w:ascii="Calibri" w:eastAsia="Times New Roman" w:hAnsi="Calibri" w:cs="Calibri"/>
                <w:b w:val="0"/>
                <w:color w:val="000000"/>
                <w:lang w:val="ka-GE"/>
              </w:rPr>
            </w:pPr>
            <w:r w:rsidRPr="00127D8D">
              <w:rPr>
                <w:rFonts w:ascii="Sylfaen" w:eastAsia="Times New Roman" w:hAnsi="Sylfaen" w:cs="Sylfaen"/>
                <w:b w:val="0"/>
                <w:color w:val="000000"/>
                <w:lang w:val="ka-GE"/>
              </w:rPr>
              <w:t>იტალია</w:t>
            </w:r>
          </w:p>
        </w:tc>
        <w:tc>
          <w:tcPr>
            <w:tcW w:w="2916" w:type="dxa"/>
            <w:noWrap/>
            <w:hideMark/>
          </w:tcPr>
          <w:p w14:paraId="302AA6EA" w14:textId="70AC1D2B" w:rsidR="00E53871" w:rsidRPr="007B6D1D" w:rsidRDefault="00E53871" w:rsidP="00E538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017EE5">
              <w:t>213,013</w:t>
            </w:r>
          </w:p>
        </w:tc>
        <w:tc>
          <w:tcPr>
            <w:tcW w:w="2186" w:type="dxa"/>
            <w:noWrap/>
            <w:hideMark/>
          </w:tcPr>
          <w:p w14:paraId="6F521C12" w14:textId="7C97648A" w:rsidR="00E53871" w:rsidRPr="007B6D1D" w:rsidRDefault="00E53871" w:rsidP="00E538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017EE5">
              <w:t>29,315</w:t>
            </w:r>
          </w:p>
        </w:tc>
        <w:tc>
          <w:tcPr>
            <w:tcW w:w="2214" w:type="dxa"/>
            <w:noWrap/>
            <w:hideMark/>
          </w:tcPr>
          <w:p w14:paraId="3C0BE02A" w14:textId="2726AE3C" w:rsidR="00E53871" w:rsidRPr="007B6D1D" w:rsidRDefault="00E53871" w:rsidP="00E538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017EE5">
              <w:t>13.76</w:t>
            </w:r>
          </w:p>
        </w:tc>
      </w:tr>
      <w:tr w:rsidR="00E53871" w:rsidRPr="007B6D1D" w14:paraId="0202F1A0"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539A51B7" w14:textId="77777777" w:rsidR="00E53871" w:rsidRPr="00127D8D" w:rsidRDefault="00E53871" w:rsidP="00E53871">
            <w:pPr>
              <w:rPr>
                <w:rFonts w:ascii="Calibri" w:eastAsia="Times New Roman" w:hAnsi="Calibri" w:cs="Calibri"/>
                <w:b w:val="0"/>
                <w:color w:val="000000"/>
                <w:lang w:val="ka-GE"/>
              </w:rPr>
            </w:pPr>
            <w:r w:rsidRPr="00127D8D">
              <w:rPr>
                <w:rFonts w:ascii="Sylfaen" w:eastAsia="Times New Roman" w:hAnsi="Sylfaen" w:cs="Sylfaen"/>
                <w:b w:val="0"/>
                <w:color w:val="000000"/>
                <w:lang w:val="ka-GE"/>
              </w:rPr>
              <w:t>გაერთიანებული</w:t>
            </w:r>
            <w:r w:rsidRPr="00127D8D">
              <w:rPr>
                <w:rFonts w:ascii="Calibri" w:eastAsia="Times New Roman" w:hAnsi="Calibri" w:cs="Calibri"/>
                <w:b w:val="0"/>
                <w:color w:val="000000"/>
                <w:lang w:val="ka-GE"/>
              </w:rPr>
              <w:t xml:space="preserve"> </w:t>
            </w:r>
            <w:r w:rsidRPr="00127D8D">
              <w:rPr>
                <w:rFonts w:ascii="Sylfaen" w:eastAsia="Times New Roman" w:hAnsi="Sylfaen" w:cs="Sylfaen"/>
                <w:b w:val="0"/>
                <w:color w:val="000000"/>
                <w:lang w:val="ka-GE"/>
              </w:rPr>
              <w:t>სამეფო</w:t>
            </w:r>
          </w:p>
        </w:tc>
        <w:tc>
          <w:tcPr>
            <w:tcW w:w="2916" w:type="dxa"/>
            <w:noWrap/>
            <w:hideMark/>
          </w:tcPr>
          <w:p w14:paraId="623DCCF1" w14:textId="4974CA32" w:rsidR="00E53871" w:rsidRPr="007B6D1D" w:rsidRDefault="00E53871" w:rsidP="00E5387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017EE5">
              <w:t>194,990</w:t>
            </w:r>
          </w:p>
        </w:tc>
        <w:tc>
          <w:tcPr>
            <w:tcW w:w="2186" w:type="dxa"/>
            <w:noWrap/>
            <w:hideMark/>
          </w:tcPr>
          <w:p w14:paraId="77EC363A" w14:textId="110AF8E9" w:rsidR="00E53871" w:rsidRPr="007B6D1D" w:rsidRDefault="00E53871" w:rsidP="00E5387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017EE5">
              <w:t>29,427</w:t>
            </w:r>
          </w:p>
        </w:tc>
        <w:tc>
          <w:tcPr>
            <w:tcW w:w="2214" w:type="dxa"/>
            <w:noWrap/>
            <w:hideMark/>
          </w:tcPr>
          <w:p w14:paraId="3BE958DD" w14:textId="117D9E4E" w:rsidR="00E53871" w:rsidRPr="007B6D1D" w:rsidRDefault="00E53871" w:rsidP="00E5387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017EE5">
              <w:t>15.09</w:t>
            </w:r>
          </w:p>
        </w:tc>
      </w:tr>
      <w:tr w:rsidR="00E53871" w:rsidRPr="007B6D1D" w14:paraId="1E9CD911"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45FC4AB6" w14:textId="77777777" w:rsidR="00E53871" w:rsidRPr="00127D8D" w:rsidRDefault="00E53871" w:rsidP="00E53871">
            <w:pPr>
              <w:rPr>
                <w:rFonts w:ascii="Calibri" w:eastAsia="Times New Roman" w:hAnsi="Calibri" w:cs="Calibri"/>
                <w:b w:val="0"/>
                <w:color w:val="000000"/>
                <w:lang w:val="ka-GE"/>
              </w:rPr>
            </w:pPr>
            <w:r w:rsidRPr="00127D8D">
              <w:rPr>
                <w:rFonts w:ascii="Sylfaen" w:eastAsia="Times New Roman" w:hAnsi="Sylfaen" w:cs="Sylfaen"/>
                <w:b w:val="0"/>
                <w:color w:val="000000"/>
                <w:lang w:val="ka-GE"/>
              </w:rPr>
              <w:t>საფრანგეთი</w:t>
            </w:r>
          </w:p>
        </w:tc>
        <w:tc>
          <w:tcPr>
            <w:tcW w:w="2916" w:type="dxa"/>
            <w:noWrap/>
            <w:hideMark/>
          </w:tcPr>
          <w:p w14:paraId="7ACAFBD0" w14:textId="6E1AB58F" w:rsidR="00E53871" w:rsidRPr="007B6D1D" w:rsidRDefault="00E53871" w:rsidP="00E538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017EE5">
              <w:t>170,551</w:t>
            </w:r>
          </w:p>
        </w:tc>
        <w:tc>
          <w:tcPr>
            <w:tcW w:w="2186" w:type="dxa"/>
            <w:noWrap/>
            <w:hideMark/>
          </w:tcPr>
          <w:p w14:paraId="582B4748" w14:textId="4568609C" w:rsidR="00E53871" w:rsidRPr="007B6D1D" w:rsidRDefault="00E53871" w:rsidP="00E538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017EE5">
              <w:t>25,531</w:t>
            </w:r>
          </w:p>
        </w:tc>
        <w:tc>
          <w:tcPr>
            <w:tcW w:w="2214" w:type="dxa"/>
            <w:noWrap/>
            <w:hideMark/>
          </w:tcPr>
          <w:p w14:paraId="0F5A8494" w14:textId="04AD914B" w:rsidR="00E53871" w:rsidRPr="007B6D1D" w:rsidRDefault="00E53871" w:rsidP="00E538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017EE5">
              <w:t>14.97</w:t>
            </w:r>
          </w:p>
        </w:tc>
      </w:tr>
      <w:tr w:rsidR="00E53871" w:rsidRPr="007B6D1D" w14:paraId="7F1CB3ED"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240169B" w14:textId="77777777" w:rsidR="00E53871" w:rsidRPr="00127D8D" w:rsidRDefault="00E53871" w:rsidP="00E53871">
            <w:pPr>
              <w:rPr>
                <w:rFonts w:ascii="Calibri" w:eastAsia="Times New Roman" w:hAnsi="Calibri" w:cs="Calibri"/>
                <w:b w:val="0"/>
                <w:color w:val="000000"/>
                <w:lang w:val="ka-GE"/>
              </w:rPr>
            </w:pPr>
            <w:r w:rsidRPr="00127D8D">
              <w:rPr>
                <w:rFonts w:ascii="Sylfaen" w:eastAsia="Times New Roman" w:hAnsi="Sylfaen" w:cs="Sylfaen"/>
                <w:b w:val="0"/>
                <w:color w:val="000000"/>
                <w:lang w:val="ka-GE"/>
              </w:rPr>
              <w:t>გერმანია</w:t>
            </w:r>
          </w:p>
        </w:tc>
        <w:tc>
          <w:tcPr>
            <w:tcW w:w="2916" w:type="dxa"/>
            <w:noWrap/>
            <w:hideMark/>
          </w:tcPr>
          <w:p w14:paraId="6FAFD8FA" w14:textId="7FAEF54C" w:rsidR="00E53871" w:rsidRPr="007B6D1D" w:rsidRDefault="00E53871" w:rsidP="00E5387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017EE5">
              <w:t>167,007</w:t>
            </w:r>
          </w:p>
        </w:tc>
        <w:tc>
          <w:tcPr>
            <w:tcW w:w="2186" w:type="dxa"/>
            <w:noWrap/>
            <w:hideMark/>
          </w:tcPr>
          <w:p w14:paraId="4823D028" w14:textId="48F36622" w:rsidR="00E53871" w:rsidRPr="007B6D1D" w:rsidRDefault="00E53871" w:rsidP="00E5387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017EE5">
              <w:t>6,993</w:t>
            </w:r>
          </w:p>
        </w:tc>
        <w:tc>
          <w:tcPr>
            <w:tcW w:w="2214" w:type="dxa"/>
            <w:noWrap/>
            <w:hideMark/>
          </w:tcPr>
          <w:p w14:paraId="20F55724" w14:textId="2DF9A8F5" w:rsidR="00E53871" w:rsidRPr="007B6D1D" w:rsidRDefault="00E53871" w:rsidP="00E5387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017EE5">
              <w:t>4.19</w:t>
            </w:r>
          </w:p>
        </w:tc>
      </w:tr>
      <w:tr w:rsidR="00E53871" w:rsidRPr="007B6D1D" w14:paraId="249A1647"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B2F7F9D" w14:textId="77777777" w:rsidR="00E53871" w:rsidRPr="00127D8D" w:rsidRDefault="00E53871" w:rsidP="00E53871">
            <w:pPr>
              <w:rPr>
                <w:rFonts w:ascii="Calibri" w:eastAsia="Times New Roman" w:hAnsi="Calibri" w:cs="Calibri"/>
                <w:b w:val="0"/>
                <w:color w:val="000000"/>
                <w:lang w:val="ka-GE"/>
              </w:rPr>
            </w:pPr>
            <w:r w:rsidRPr="00127D8D">
              <w:rPr>
                <w:rFonts w:ascii="Sylfaen" w:eastAsia="Times New Roman" w:hAnsi="Sylfaen" w:cs="Sylfaen"/>
                <w:b w:val="0"/>
                <w:color w:val="000000"/>
                <w:lang w:val="ka-GE"/>
              </w:rPr>
              <w:t>რუსეთი</w:t>
            </w:r>
          </w:p>
        </w:tc>
        <w:tc>
          <w:tcPr>
            <w:tcW w:w="2916" w:type="dxa"/>
            <w:noWrap/>
            <w:hideMark/>
          </w:tcPr>
          <w:p w14:paraId="383F6EE5" w14:textId="1711C55F" w:rsidR="00E53871" w:rsidRPr="007B6D1D" w:rsidRDefault="00E53871" w:rsidP="00E538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017EE5">
              <w:t>155,370</w:t>
            </w:r>
          </w:p>
        </w:tc>
        <w:tc>
          <w:tcPr>
            <w:tcW w:w="2186" w:type="dxa"/>
            <w:noWrap/>
            <w:hideMark/>
          </w:tcPr>
          <w:p w14:paraId="748E1E41" w14:textId="2B6129FF" w:rsidR="00E53871" w:rsidRPr="007B6D1D" w:rsidRDefault="00E53871" w:rsidP="00E538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017EE5">
              <w:t>1,451</w:t>
            </w:r>
          </w:p>
        </w:tc>
        <w:tc>
          <w:tcPr>
            <w:tcW w:w="2214" w:type="dxa"/>
            <w:noWrap/>
            <w:hideMark/>
          </w:tcPr>
          <w:p w14:paraId="0B2BA65E" w14:textId="6F08041D" w:rsidR="00E53871" w:rsidRPr="007B6D1D" w:rsidRDefault="00E53871" w:rsidP="00E538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017EE5">
              <w:t>0.93</w:t>
            </w:r>
          </w:p>
        </w:tc>
      </w:tr>
      <w:tr w:rsidR="00E53871" w:rsidRPr="007B6D1D" w14:paraId="00EC9FD1"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46556920" w14:textId="77777777" w:rsidR="00E53871" w:rsidRPr="00127D8D" w:rsidRDefault="00E53871" w:rsidP="00E53871">
            <w:pPr>
              <w:rPr>
                <w:rFonts w:ascii="Calibri" w:eastAsia="Times New Roman" w:hAnsi="Calibri" w:cs="Calibri"/>
                <w:b w:val="0"/>
                <w:color w:val="000000"/>
                <w:lang w:val="ka-GE"/>
              </w:rPr>
            </w:pPr>
            <w:r w:rsidRPr="00127D8D">
              <w:rPr>
                <w:rFonts w:ascii="Sylfaen" w:eastAsia="Times New Roman" w:hAnsi="Sylfaen" w:cs="Sylfaen"/>
                <w:b w:val="0"/>
                <w:color w:val="000000"/>
                <w:lang w:val="ka-GE"/>
              </w:rPr>
              <w:t>თურქეთი</w:t>
            </w:r>
          </w:p>
        </w:tc>
        <w:tc>
          <w:tcPr>
            <w:tcW w:w="2916" w:type="dxa"/>
            <w:noWrap/>
            <w:hideMark/>
          </w:tcPr>
          <w:p w14:paraId="55AEC777" w14:textId="189FB695" w:rsidR="00E53871" w:rsidRPr="007B6D1D" w:rsidRDefault="00E53871" w:rsidP="00E5387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017EE5">
              <w:t>129,491</w:t>
            </w:r>
          </w:p>
        </w:tc>
        <w:tc>
          <w:tcPr>
            <w:tcW w:w="2186" w:type="dxa"/>
            <w:noWrap/>
            <w:hideMark/>
          </w:tcPr>
          <w:p w14:paraId="2D270E14" w14:textId="32B41C98" w:rsidR="00E53871" w:rsidRPr="007B6D1D" w:rsidRDefault="00E53871" w:rsidP="00E5387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017EE5">
              <w:t>3,520</w:t>
            </w:r>
          </w:p>
        </w:tc>
        <w:tc>
          <w:tcPr>
            <w:tcW w:w="2214" w:type="dxa"/>
            <w:noWrap/>
            <w:hideMark/>
          </w:tcPr>
          <w:p w14:paraId="4E53D3AE" w14:textId="6B11003C" w:rsidR="00E53871" w:rsidRPr="007B6D1D" w:rsidRDefault="00E53871" w:rsidP="00E5387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017EE5">
              <w:t>2.72</w:t>
            </w:r>
          </w:p>
        </w:tc>
      </w:tr>
      <w:tr w:rsidR="00E53871" w:rsidRPr="007B6D1D" w14:paraId="68E01787"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10BBD418" w14:textId="77777777" w:rsidR="00E53871" w:rsidRPr="00127D8D" w:rsidRDefault="00E53871" w:rsidP="00E53871">
            <w:pPr>
              <w:rPr>
                <w:rFonts w:ascii="Calibri" w:eastAsia="Times New Roman" w:hAnsi="Calibri" w:cs="Calibri"/>
                <w:b w:val="0"/>
                <w:color w:val="000000"/>
                <w:lang w:val="ka-GE"/>
              </w:rPr>
            </w:pPr>
            <w:r w:rsidRPr="00127D8D">
              <w:rPr>
                <w:rFonts w:ascii="Sylfaen" w:eastAsia="Times New Roman" w:hAnsi="Sylfaen" w:cs="Sylfaen"/>
                <w:b w:val="0"/>
                <w:color w:val="000000"/>
                <w:lang w:val="ka-GE"/>
              </w:rPr>
              <w:t>ბრაზილია</w:t>
            </w:r>
          </w:p>
        </w:tc>
        <w:tc>
          <w:tcPr>
            <w:tcW w:w="2916" w:type="dxa"/>
            <w:noWrap/>
            <w:hideMark/>
          </w:tcPr>
          <w:p w14:paraId="10C454EB" w14:textId="4F65625F" w:rsidR="00E53871" w:rsidRPr="007B6D1D" w:rsidRDefault="00E53871" w:rsidP="00E538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017EE5">
              <w:t>115,953</w:t>
            </w:r>
          </w:p>
        </w:tc>
        <w:tc>
          <w:tcPr>
            <w:tcW w:w="2186" w:type="dxa"/>
            <w:noWrap/>
            <w:hideMark/>
          </w:tcPr>
          <w:p w14:paraId="56FA8330" w14:textId="4565F2AC" w:rsidR="00E53871" w:rsidRPr="007B6D1D" w:rsidRDefault="00E53871" w:rsidP="00E538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017EE5">
              <w:t>7,958</w:t>
            </w:r>
          </w:p>
        </w:tc>
        <w:tc>
          <w:tcPr>
            <w:tcW w:w="2214" w:type="dxa"/>
            <w:noWrap/>
            <w:hideMark/>
          </w:tcPr>
          <w:p w14:paraId="6387B964" w14:textId="01C1AD66" w:rsidR="00E53871" w:rsidRPr="007B6D1D" w:rsidRDefault="00E53871" w:rsidP="00E538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017EE5">
              <w:t>6.86</w:t>
            </w:r>
          </w:p>
        </w:tc>
      </w:tr>
      <w:tr w:rsidR="00E53871" w:rsidRPr="007B6D1D" w14:paraId="05A9D329"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77F38CF3" w14:textId="77777777" w:rsidR="00E53871" w:rsidRPr="00127D8D" w:rsidRDefault="00E53871" w:rsidP="00E53871">
            <w:pPr>
              <w:rPr>
                <w:rFonts w:ascii="Calibri" w:eastAsia="Times New Roman" w:hAnsi="Calibri" w:cs="Calibri"/>
                <w:b w:val="0"/>
                <w:color w:val="000000"/>
                <w:lang w:val="ka-GE"/>
              </w:rPr>
            </w:pPr>
            <w:r w:rsidRPr="00127D8D">
              <w:rPr>
                <w:rFonts w:ascii="Sylfaen" w:eastAsia="Times New Roman" w:hAnsi="Sylfaen" w:cs="Sylfaen"/>
                <w:b w:val="0"/>
                <w:color w:val="000000"/>
                <w:lang w:val="ka-GE"/>
              </w:rPr>
              <w:t>ირანი</w:t>
            </w:r>
          </w:p>
        </w:tc>
        <w:tc>
          <w:tcPr>
            <w:tcW w:w="2916" w:type="dxa"/>
            <w:noWrap/>
            <w:hideMark/>
          </w:tcPr>
          <w:p w14:paraId="55735098" w14:textId="0C219839" w:rsidR="00E53871" w:rsidRPr="007B6D1D" w:rsidRDefault="00E53871" w:rsidP="00E5387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017EE5">
              <w:t>99,970</w:t>
            </w:r>
          </w:p>
        </w:tc>
        <w:tc>
          <w:tcPr>
            <w:tcW w:w="2186" w:type="dxa"/>
            <w:noWrap/>
            <w:hideMark/>
          </w:tcPr>
          <w:p w14:paraId="43E7BD0C" w14:textId="54BFF8EF" w:rsidR="00E53871" w:rsidRPr="007B6D1D" w:rsidRDefault="00E53871" w:rsidP="00E5387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017EE5">
              <w:t>6,340</w:t>
            </w:r>
          </w:p>
        </w:tc>
        <w:tc>
          <w:tcPr>
            <w:tcW w:w="2214" w:type="dxa"/>
            <w:noWrap/>
            <w:hideMark/>
          </w:tcPr>
          <w:p w14:paraId="2C4C496E" w14:textId="04AAA55C" w:rsidR="00E53871" w:rsidRPr="007B6D1D" w:rsidRDefault="00E53871" w:rsidP="00E5387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017EE5">
              <w:t>6.34</w:t>
            </w:r>
          </w:p>
        </w:tc>
      </w:tr>
      <w:tr w:rsidR="00E53871" w:rsidRPr="007B6D1D" w14:paraId="43E72813"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5F168956" w14:textId="77777777" w:rsidR="00E53871" w:rsidRPr="00127D8D" w:rsidRDefault="00E53871" w:rsidP="00E53871">
            <w:pPr>
              <w:rPr>
                <w:rFonts w:ascii="Calibri" w:eastAsia="Times New Roman" w:hAnsi="Calibri" w:cs="Calibri"/>
                <w:b w:val="0"/>
                <w:color w:val="000000"/>
                <w:lang w:val="ka-GE"/>
              </w:rPr>
            </w:pPr>
            <w:r w:rsidRPr="00127D8D">
              <w:rPr>
                <w:rFonts w:ascii="Sylfaen" w:eastAsia="Times New Roman" w:hAnsi="Sylfaen" w:cs="Sylfaen"/>
                <w:b w:val="0"/>
                <w:color w:val="000000"/>
                <w:lang w:val="ka-GE"/>
              </w:rPr>
              <w:t>ჩინეთი</w:t>
            </w:r>
          </w:p>
        </w:tc>
        <w:tc>
          <w:tcPr>
            <w:tcW w:w="2916" w:type="dxa"/>
            <w:noWrap/>
            <w:hideMark/>
          </w:tcPr>
          <w:p w14:paraId="7E9F7FFB" w14:textId="25028B35" w:rsidR="00E53871" w:rsidRPr="007B6D1D" w:rsidRDefault="00E53871" w:rsidP="00E538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017EE5">
              <w:t>82,883</w:t>
            </w:r>
          </w:p>
        </w:tc>
        <w:tc>
          <w:tcPr>
            <w:tcW w:w="2186" w:type="dxa"/>
            <w:noWrap/>
            <w:hideMark/>
          </w:tcPr>
          <w:p w14:paraId="47FDB4EC" w14:textId="2B9AD530" w:rsidR="00E53871" w:rsidRPr="007B6D1D" w:rsidRDefault="00E53871" w:rsidP="00E538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017EE5">
              <w:t>4,633</w:t>
            </w:r>
          </w:p>
        </w:tc>
        <w:tc>
          <w:tcPr>
            <w:tcW w:w="2214" w:type="dxa"/>
            <w:noWrap/>
            <w:hideMark/>
          </w:tcPr>
          <w:p w14:paraId="6B129B92" w14:textId="5DC8E005" w:rsidR="00E53871" w:rsidRPr="007B6D1D" w:rsidRDefault="00E53871" w:rsidP="00E538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017EE5">
              <w:t>5.59</w:t>
            </w:r>
          </w:p>
        </w:tc>
      </w:tr>
      <w:tr w:rsidR="00E53871" w:rsidRPr="007B6D1D" w14:paraId="43AC5857"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15F93A72" w14:textId="77777777" w:rsidR="00E53871" w:rsidRPr="00127D8D" w:rsidRDefault="00E53871" w:rsidP="00E53871">
            <w:pPr>
              <w:rPr>
                <w:rFonts w:ascii="Calibri" w:eastAsia="Times New Roman" w:hAnsi="Calibri" w:cs="Calibri"/>
                <w:b w:val="0"/>
                <w:color w:val="000000"/>
                <w:lang w:val="ka-GE"/>
              </w:rPr>
            </w:pPr>
            <w:r w:rsidRPr="00127D8D">
              <w:rPr>
                <w:rFonts w:ascii="Sylfaen" w:eastAsia="Times New Roman" w:hAnsi="Sylfaen" w:cs="Sylfaen"/>
                <w:b w:val="0"/>
                <w:color w:val="000000"/>
                <w:lang w:val="ka-GE"/>
              </w:rPr>
              <w:t>კანადა</w:t>
            </w:r>
          </w:p>
        </w:tc>
        <w:tc>
          <w:tcPr>
            <w:tcW w:w="2916" w:type="dxa"/>
            <w:noWrap/>
            <w:hideMark/>
          </w:tcPr>
          <w:p w14:paraId="1543DD37" w14:textId="07B5C7BC" w:rsidR="00E53871" w:rsidRPr="007B6D1D" w:rsidRDefault="00E53871" w:rsidP="00E5387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017EE5">
              <w:t>62,046</w:t>
            </w:r>
          </w:p>
        </w:tc>
        <w:tc>
          <w:tcPr>
            <w:tcW w:w="2186" w:type="dxa"/>
            <w:noWrap/>
            <w:hideMark/>
          </w:tcPr>
          <w:p w14:paraId="678A4A7D" w14:textId="4773A090" w:rsidR="00E53871" w:rsidRPr="007B6D1D" w:rsidRDefault="00E53871" w:rsidP="00E5387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017EE5">
              <w:t>4,043</w:t>
            </w:r>
          </w:p>
        </w:tc>
        <w:tc>
          <w:tcPr>
            <w:tcW w:w="2214" w:type="dxa"/>
            <w:noWrap/>
            <w:hideMark/>
          </w:tcPr>
          <w:p w14:paraId="3F589080" w14:textId="6B01F221" w:rsidR="00E53871" w:rsidRPr="007B6D1D" w:rsidRDefault="00E53871" w:rsidP="00E5387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017EE5">
              <w:t>6.52</w:t>
            </w:r>
          </w:p>
        </w:tc>
      </w:tr>
      <w:tr w:rsidR="00E53871" w:rsidRPr="007B6D1D" w14:paraId="36EBA18C"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45C5D347" w14:textId="77777777" w:rsidR="00E53871" w:rsidRPr="00127D8D" w:rsidRDefault="00E53871" w:rsidP="00E53871">
            <w:pPr>
              <w:rPr>
                <w:rFonts w:ascii="Calibri" w:eastAsia="Times New Roman" w:hAnsi="Calibri" w:cs="Calibri"/>
                <w:b w:val="0"/>
                <w:color w:val="000000"/>
                <w:lang w:val="ka-GE"/>
              </w:rPr>
            </w:pPr>
            <w:r w:rsidRPr="00127D8D">
              <w:rPr>
                <w:rFonts w:ascii="Sylfaen" w:eastAsia="Times New Roman" w:hAnsi="Sylfaen" w:cs="Sylfaen"/>
                <w:b w:val="0"/>
                <w:color w:val="000000"/>
                <w:lang w:val="ka-GE"/>
              </w:rPr>
              <w:t>ბელგია</w:t>
            </w:r>
          </w:p>
        </w:tc>
        <w:tc>
          <w:tcPr>
            <w:tcW w:w="2916" w:type="dxa"/>
            <w:noWrap/>
            <w:hideMark/>
          </w:tcPr>
          <w:p w14:paraId="5147242F" w14:textId="1A6BAFEF" w:rsidR="00E53871" w:rsidRPr="007B6D1D" w:rsidRDefault="00E53871" w:rsidP="00E538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017EE5">
              <w:t>51,189</w:t>
            </w:r>
          </w:p>
        </w:tc>
        <w:tc>
          <w:tcPr>
            <w:tcW w:w="2186" w:type="dxa"/>
            <w:noWrap/>
            <w:hideMark/>
          </w:tcPr>
          <w:p w14:paraId="3143ED4D" w14:textId="7F8B5114" w:rsidR="00E53871" w:rsidRPr="007B6D1D" w:rsidRDefault="00E53871" w:rsidP="00E538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017EE5">
              <w:t>1,444</w:t>
            </w:r>
          </w:p>
        </w:tc>
        <w:tc>
          <w:tcPr>
            <w:tcW w:w="2214" w:type="dxa"/>
            <w:noWrap/>
            <w:hideMark/>
          </w:tcPr>
          <w:p w14:paraId="15F36EBA" w14:textId="401750D3" w:rsidR="00E53871" w:rsidRPr="007B6D1D" w:rsidRDefault="00E53871" w:rsidP="00E538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017EE5">
              <w:t>2.82</w:t>
            </w:r>
          </w:p>
        </w:tc>
      </w:tr>
      <w:tr w:rsidR="00E53871" w:rsidRPr="007B6D1D" w14:paraId="5AD61B85"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8A158BF" w14:textId="77777777" w:rsidR="00E53871" w:rsidRPr="00127D8D" w:rsidRDefault="00E53871" w:rsidP="00E53871">
            <w:pPr>
              <w:rPr>
                <w:rFonts w:ascii="Calibri" w:eastAsia="Times New Roman" w:hAnsi="Calibri" w:cs="Calibri"/>
                <w:b w:val="0"/>
                <w:color w:val="000000"/>
                <w:lang w:val="ka-GE"/>
              </w:rPr>
            </w:pPr>
            <w:r w:rsidRPr="00127D8D">
              <w:rPr>
                <w:rFonts w:ascii="Sylfaen" w:eastAsia="Times New Roman" w:hAnsi="Sylfaen" w:cs="Sylfaen"/>
                <w:b w:val="0"/>
                <w:color w:val="000000"/>
                <w:lang w:val="ka-GE"/>
              </w:rPr>
              <w:t>პერუ</w:t>
            </w:r>
          </w:p>
        </w:tc>
        <w:tc>
          <w:tcPr>
            <w:tcW w:w="2916" w:type="dxa"/>
            <w:noWrap/>
            <w:hideMark/>
          </w:tcPr>
          <w:p w14:paraId="30D6458B" w14:textId="4AA65044" w:rsidR="00E53871" w:rsidRPr="007B6D1D" w:rsidRDefault="00E53871" w:rsidP="00E5387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017EE5">
              <w:t>50,509</w:t>
            </w:r>
          </w:p>
        </w:tc>
        <w:tc>
          <w:tcPr>
            <w:tcW w:w="2186" w:type="dxa"/>
            <w:noWrap/>
            <w:hideMark/>
          </w:tcPr>
          <w:p w14:paraId="2736BB24" w14:textId="7541E56A" w:rsidR="00E53871" w:rsidRPr="007B6D1D" w:rsidRDefault="00E53871" w:rsidP="00E5387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017EE5">
              <w:t>8,016</w:t>
            </w:r>
          </w:p>
        </w:tc>
        <w:tc>
          <w:tcPr>
            <w:tcW w:w="2214" w:type="dxa"/>
            <w:noWrap/>
            <w:hideMark/>
          </w:tcPr>
          <w:p w14:paraId="79B61F27" w14:textId="4C9EC5DE" w:rsidR="00E53871" w:rsidRPr="007B6D1D" w:rsidRDefault="00E53871" w:rsidP="00E5387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017EE5">
              <w:t>15.87</w:t>
            </w:r>
          </w:p>
        </w:tc>
      </w:tr>
      <w:tr w:rsidR="00E53871" w:rsidRPr="007B6D1D" w14:paraId="02AC6D24"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62EA9CFF" w14:textId="77777777" w:rsidR="00E53871" w:rsidRPr="00127D8D" w:rsidRDefault="00E53871" w:rsidP="00E53871">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ინდოეთი</w:t>
            </w:r>
          </w:p>
        </w:tc>
        <w:tc>
          <w:tcPr>
            <w:tcW w:w="2916" w:type="dxa"/>
            <w:noWrap/>
            <w:hideMark/>
          </w:tcPr>
          <w:p w14:paraId="5D95E11D" w14:textId="2CA234C7" w:rsidR="00E53871" w:rsidRPr="003C18EA" w:rsidRDefault="00E53871" w:rsidP="00E538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017EE5">
              <w:t>49,400</w:t>
            </w:r>
          </w:p>
        </w:tc>
        <w:tc>
          <w:tcPr>
            <w:tcW w:w="2186" w:type="dxa"/>
            <w:noWrap/>
            <w:hideMark/>
          </w:tcPr>
          <w:p w14:paraId="59EA06C0" w14:textId="621C479A" w:rsidR="00E53871" w:rsidRPr="003C18EA" w:rsidRDefault="00E53871" w:rsidP="00E538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017EE5">
              <w:t>1,694</w:t>
            </w:r>
          </w:p>
        </w:tc>
        <w:tc>
          <w:tcPr>
            <w:tcW w:w="2214" w:type="dxa"/>
            <w:noWrap/>
            <w:hideMark/>
          </w:tcPr>
          <w:p w14:paraId="0211DF34" w14:textId="2E806322" w:rsidR="00E53871" w:rsidRPr="003C18EA" w:rsidRDefault="00E53871" w:rsidP="00E53871">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017EE5">
              <w:t>3.43</w:t>
            </w:r>
          </w:p>
        </w:tc>
      </w:tr>
      <w:tr w:rsidR="00122AEC" w:rsidRPr="007B6D1D" w14:paraId="7AC7A49D"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1911FB6C" w14:textId="54D1414E" w:rsidR="00122AEC" w:rsidRPr="00127D8D" w:rsidRDefault="00122AEC" w:rsidP="00122AEC">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ბელორუსია</w:t>
            </w:r>
          </w:p>
        </w:tc>
        <w:tc>
          <w:tcPr>
            <w:tcW w:w="2916" w:type="dxa"/>
            <w:noWrap/>
          </w:tcPr>
          <w:p w14:paraId="61E7239E" w14:textId="61BEC0DD" w:rsidR="00122AEC" w:rsidRPr="00122AEC" w:rsidRDefault="00122AEC" w:rsidP="00122AEC">
            <w:pPr>
              <w:jc w:val="right"/>
              <w:cnfStyle w:val="000000000000" w:firstRow="0" w:lastRow="0" w:firstColumn="0" w:lastColumn="0" w:oddVBand="0" w:evenVBand="0" w:oddHBand="0" w:evenHBand="0" w:firstRowFirstColumn="0" w:firstRowLastColumn="0" w:lastRowFirstColumn="0" w:lastRowLastColumn="0"/>
            </w:pPr>
            <w:r w:rsidRPr="002D694C">
              <w:t>18</w:t>
            </w:r>
            <w:r>
              <w:t>,</w:t>
            </w:r>
            <w:r w:rsidRPr="002D694C">
              <w:t>350</w:t>
            </w:r>
          </w:p>
        </w:tc>
        <w:tc>
          <w:tcPr>
            <w:tcW w:w="2186" w:type="dxa"/>
            <w:noWrap/>
          </w:tcPr>
          <w:p w14:paraId="7B4E45E0" w14:textId="59EB5265" w:rsidR="00122AEC" w:rsidRPr="00122AEC" w:rsidRDefault="00122AEC" w:rsidP="00122AEC">
            <w:pPr>
              <w:jc w:val="right"/>
              <w:cnfStyle w:val="000000000000" w:firstRow="0" w:lastRow="0" w:firstColumn="0" w:lastColumn="0" w:oddVBand="0" w:evenVBand="0" w:oddHBand="0" w:evenHBand="0" w:firstRowFirstColumn="0" w:firstRowLastColumn="0" w:lastRowFirstColumn="0" w:lastRowLastColumn="0"/>
            </w:pPr>
            <w:r w:rsidRPr="002D694C">
              <w:t>107</w:t>
            </w:r>
          </w:p>
        </w:tc>
        <w:tc>
          <w:tcPr>
            <w:tcW w:w="2214" w:type="dxa"/>
            <w:noWrap/>
          </w:tcPr>
          <w:p w14:paraId="04DBAEA5" w14:textId="232E70F9" w:rsidR="00122AEC" w:rsidRPr="00122AEC" w:rsidRDefault="00122AEC" w:rsidP="00122AEC">
            <w:pPr>
              <w:jc w:val="right"/>
              <w:cnfStyle w:val="000000000000" w:firstRow="0" w:lastRow="0" w:firstColumn="0" w:lastColumn="0" w:oddVBand="0" w:evenVBand="0" w:oddHBand="0" w:evenHBand="0" w:firstRowFirstColumn="0" w:firstRowLastColumn="0" w:lastRowFirstColumn="0" w:lastRowLastColumn="0"/>
            </w:pPr>
            <w:r w:rsidRPr="002D694C">
              <w:t>0.58</w:t>
            </w:r>
          </w:p>
        </w:tc>
      </w:tr>
      <w:tr w:rsidR="00122AEC" w:rsidRPr="007B6D1D" w14:paraId="6EE7A1F8"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58030F79" w14:textId="1F363D76" w:rsidR="00122AEC" w:rsidRPr="00127D8D" w:rsidRDefault="00122AEC" w:rsidP="00122AEC">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უკრაინა</w:t>
            </w:r>
          </w:p>
        </w:tc>
        <w:tc>
          <w:tcPr>
            <w:tcW w:w="2916" w:type="dxa"/>
            <w:noWrap/>
          </w:tcPr>
          <w:p w14:paraId="0875794A" w14:textId="09CB274D" w:rsidR="00122AEC" w:rsidRPr="003C18EA" w:rsidRDefault="00122AEC" w:rsidP="00122AEC">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2C46D6">
              <w:t>12</w:t>
            </w:r>
            <w:r>
              <w:t>,</w:t>
            </w:r>
            <w:r w:rsidRPr="002C46D6">
              <w:t>697</w:t>
            </w:r>
          </w:p>
        </w:tc>
        <w:tc>
          <w:tcPr>
            <w:tcW w:w="2186" w:type="dxa"/>
            <w:noWrap/>
          </w:tcPr>
          <w:p w14:paraId="1DBAC7AE" w14:textId="2F539F7E" w:rsidR="00122AEC" w:rsidRPr="003C18EA" w:rsidRDefault="00122AEC" w:rsidP="00122AEC">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2C46D6">
              <w:t>316</w:t>
            </w:r>
          </w:p>
        </w:tc>
        <w:tc>
          <w:tcPr>
            <w:tcW w:w="2214" w:type="dxa"/>
            <w:noWrap/>
          </w:tcPr>
          <w:p w14:paraId="218B0FBE" w14:textId="310AE39F" w:rsidR="00122AEC" w:rsidRPr="003C18EA" w:rsidRDefault="00122AEC" w:rsidP="00122AEC">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2C46D6">
              <w:t>2.49</w:t>
            </w:r>
          </w:p>
        </w:tc>
      </w:tr>
      <w:tr w:rsidR="00122AEC" w:rsidRPr="007B6D1D" w14:paraId="64678E9E"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473D9EE7" w14:textId="7B01BBEF" w:rsidR="00122AEC" w:rsidRPr="00127D8D" w:rsidRDefault="00122AEC" w:rsidP="00122AEC">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მოლდოვა</w:t>
            </w:r>
          </w:p>
        </w:tc>
        <w:tc>
          <w:tcPr>
            <w:tcW w:w="2916" w:type="dxa"/>
            <w:noWrap/>
          </w:tcPr>
          <w:p w14:paraId="2205EED8" w14:textId="799FE501" w:rsidR="00122AEC" w:rsidRPr="003C18EA" w:rsidRDefault="00122AEC" w:rsidP="00122AEC">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816290">
              <w:t>4</w:t>
            </w:r>
            <w:r>
              <w:t>,</w:t>
            </w:r>
            <w:r w:rsidRPr="00816290">
              <w:t>363</w:t>
            </w:r>
          </w:p>
        </w:tc>
        <w:tc>
          <w:tcPr>
            <w:tcW w:w="2186" w:type="dxa"/>
            <w:noWrap/>
          </w:tcPr>
          <w:p w14:paraId="58A88FA9" w14:textId="58B2D27F" w:rsidR="00122AEC" w:rsidRPr="003C18EA" w:rsidRDefault="00122AEC" w:rsidP="00122AEC">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816290">
              <w:t>136</w:t>
            </w:r>
          </w:p>
        </w:tc>
        <w:tc>
          <w:tcPr>
            <w:tcW w:w="2214" w:type="dxa"/>
            <w:noWrap/>
          </w:tcPr>
          <w:p w14:paraId="559C3344" w14:textId="08532ADC" w:rsidR="00122AEC" w:rsidRPr="003C18EA" w:rsidRDefault="00122AEC" w:rsidP="00122AEC">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816290">
              <w:t>3.12</w:t>
            </w:r>
          </w:p>
        </w:tc>
      </w:tr>
      <w:tr w:rsidR="00122AEC" w:rsidRPr="007B6D1D" w14:paraId="6C92691E"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73D73835" w14:textId="3CFACB28" w:rsidR="00122AEC" w:rsidRPr="00127D8D" w:rsidRDefault="00122AEC" w:rsidP="00122AEC">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ყაზახეთი</w:t>
            </w:r>
          </w:p>
        </w:tc>
        <w:tc>
          <w:tcPr>
            <w:tcW w:w="2916" w:type="dxa"/>
            <w:noWrap/>
          </w:tcPr>
          <w:p w14:paraId="22945047" w14:textId="3CAD0743" w:rsidR="00122AEC" w:rsidRPr="003C18EA" w:rsidRDefault="00122AEC" w:rsidP="00122AEC">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A75CBB">
              <w:t>4</w:t>
            </w:r>
            <w:r>
              <w:t xml:space="preserve"> </w:t>
            </w:r>
            <w:r w:rsidRPr="00A75CBB">
              <w:t>205</w:t>
            </w:r>
          </w:p>
        </w:tc>
        <w:tc>
          <w:tcPr>
            <w:tcW w:w="2186" w:type="dxa"/>
            <w:noWrap/>
          </w:tcPr>
          <w:p w14:paraId="2ED8738F" w14:textId="1566F01E" w:rsidR="00122AEC" w:rsidRPr="003C18EA" w:rsidRDefault="00122AEC" w:rsidP="00122AEC">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A75CBB">
              <w:t>29</w:t>
            </w:r>
          </w:p>
        </w:tc>
        <w:tc>
          <w:tcPr>
            <w:tcW w:w="2214" w:type="dxa"/>
            <w:noWrap/>
          </w:tcPr>
          <w:p w14:paraId="40D5FE87" w14:textId="5E60A529" w:rsidR="00122AEC" w:rsidRPr="003C18EA" w:rsidRDefault="00122AEC" w:rsidP="00122AEC">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A75CBB">
              <w:t>0.69</w:t>
            </w:r>
          </w:p>
        </w:tc>
      </w:tr>
      <w:tr w:rsidR="00122AEC" w:rsidRPr="007B6D1D" w14:paraId="3F19B875"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47D78934" w14:textId="6FAC5333" w:rsidR="00122AEC" w:rsidRPr="00127D8D" w:rsidRDefault="00122AEC" w:rsidP="00122AEC">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სომხეთი</w:t>
            </w:r>
          </w:p>
        </w:tc>
        <w:tc>
          <w:tcPr>
            <w:tcW w:w="2916" w:type="dxa"/>
            <w:noWrap/>
          </w:tcPr>
          <w:p w14:paraId="32B7598C" w14:textId="69FF3BE9" w:rsidR="00122AEC" w:rsidRPr="003C18EA" w:rsidRDefault="00122AEC" w:rsidP="00122AEC">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150684">
              <w:t>2</w:t>
            </w:r>
            <w:r>
              <w:t xml:space="preserve"> </w:t>
            </w:r>
            <w:r w:rsidRPr="00150684">
              <w:t>619</w:t>
            </w:r>
          </w:p>
        </w:tc>
        <w:tc>
          <w:tcPr>
            <w:tcW w:w="2186" w:type="dxa"/>
            <w:noWrap/>
          </w:tcPr>
          <w:p w14:paraId="3EF3188A" w14:textId="7284DECF" w:rsidR="00122AEC" w:rsidRPr="003C18EA" w:rsidRDefault="00122AEC" w:rsidP="00122AEC">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150684">
              <w:t>40</w:t>
            </w:r>
          </w:p>
        </w:tc>
        <w:tc>
          <w:tcPr>
            <w:tcW w:w="2214" w:type="dxa"/>
            <w:noWrap/>
          </w:tcPr>
          <w:p w14:paraId="0F014751" w14:textId="245B9F69" w:rsidR="00122AEC" w:rsidRPr="003C18EA" w:rsidRDefault="00122AEC" w:rsidP="00122AEC">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150684">
              <w:t>1.53</w:t>
            </w:r>
          </w:p>
        </w:tc>
      </w:tr>
      <w:tr w:rsidR="00122AEC" w:rsidRPr="007B6D1D" w14:paraId="6D3B26B2"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58C625A9" w14:textId="0C5707C9" w:rsidR="00122AEC" w:rsidRPr="00127D8D" w:rsidRDefault="00122AEC" w:rsidP="00122AEC">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უზბეკეთი</w:t>
            </w:r>
          </w:p>
        </w:tc>
        <w:tc>
          <w:tcPr>
            <w:tcW w:w="2916" w:type="dxa"/>
            <w:noWrap/>
          </w:tcPr>
          <w:p w14:paraId="449FB756" w14:textId="64D57CC7" w:rsidR="00122AEC" w:rsidRPr="003C18EA" w:rsidRDefault="00122AEC" w:rsidP="00122AEC">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360684">
              <w:t>2</w:t>
            </w:r>
            <w:r>
              <w:t xml:space="preserve"> </w:t>
            </w:r>
            <w:r w:rsidRPr="00360684">
              <w:t>207</w:t>
            </w:r>
          </w:p>
        </w:tc>
        <w:tc>
          <w:tcPr>
            <w:tcW w:w="2186" w:type="dxa"/>
            <w:noWrap/>
          </w:tcPr>
          <w:p w14:paraId="3E492A25" w14:textId="1D3AAB3F" w:rsidR="00122AEC" w:rsidRPr="003C18EA" w:rsidRDefault="00122AEC" w:rsidP="00122AEC">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360684">
              <w:t>10</w:t>
            </w:r>
          </w:p>
        </w:tc>
        <w:tc>
          <w:tcPr>
            <w:tcW w:w="2214" w:type="dxa"/>
            <w:noWrap/>
          </w:tcPr>
          <w:p w14:paraId="17E2A75C" w14:textId="183C8560" w:rsidR="00122AEC" w:rsidRPr="003C18EA" w:rsidRDefault="00122AEC" w:rsidP="00122AEC">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360684">
              <w:t>0.45</w:t>
            </w:r>
          </w:p>
        </w:tc>
      </w:tr>
      <w:tr w:rsidR="00122AEC" w:rsidRPr="007B6D1D" w14:paraId="72F53ED6"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1148764D" w14:textId="5CA7DF4F" w:rsidR="00122AEC" w:rsidRPr="00127D8D" w:rsidRDefault="00122AEC" w:rsidP="00122AEC">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აზერბაიჯანი</w:t>
            </w:r>
          </w:p>
        </w:tc>
        <w:tc>
          <w:tcPr>
            <w:tcW w:w="2916" w:type="dxa"/>
            <w:noWrap/>
          </w:tcPr>
          <w:p w14:paraId="23EF105C" w14:textId="7B953C5A" w:rsidR="00122AEC" w:rsidRPr="003C18EA" w:rsidRDefault="00122AEC" w:rsidP="00122AEC">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3D53BC">
              <w:t>2</w:t>
            </w:r>
            <w:r>
              <w:t xml:space="preserve"> </w:t>
            </w:r>
            <w:r w:rsidRPr="003D53BC">
              <w:t>060</w:t>
            </w:r>
          </w:p>
        </w:tc>
        <w:tc>
          <w:tcPr>
            <w:tcW w:w="2186" w:type="dxa"/>
            <w:noWrap/>
          </w:tcPr>
          <w:p w14:paraId="25536F97" w14:textId="520A30E4" w:rsidR="00122AEC" w:rsidRPr="003C18EA" w:rsidRDefault="00122AEC" w:rsidP="00122AEC">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3D53BC">
              <w:t>26</w:t>
            </w:r>
          </w:p>
        </w:tc>
        <w:tc>
          <w:tcPr>
            <w:tcW w:w="2214" w:type="dxa"/>
            <w:noWrap/>
          </w:tcPr>
          <w:p w14:paraId="0CECC95A" w14:textId="371A0096" w:rsidR="00122AEC" w:rsidRPr="003C18EA" w:rsidRDefault="00122AEC" w:rsidP="00122AEC">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3D53BC">
              <w:t>1.26</w:t>
            </w:r>
          </w:p>
        </w:tc>
      </w:tr>
      <w:tr w:rsidR="00122AEC" w:rsidRPr="007B6D1D" w14:paraId="2C2685E0"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457879F9" w14:textId="583B30A3" w:rsidR="00122AEC" w:rsidRPr="00127D8D" w:rsidRDefault="00122AEC" w:rsidP="00122AEC">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ყირგიზეთი</w:t>
            </w:r>
          </w:p>
        </w:tc>
        <w:tc>
          <w:tcPr>
            <w:tcW w:w="2916" w:type="dxa"/>
            <w:noWrap/>
          </w:tcPr>
          <w:p w14:paraId="39EC2464" w14:textId="69C4E887" w:rsidR="00122AEC" w:rsidRPr="003C18EA" w:rsidRDefault="00122AEC" w:rsidP="00122AEC">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B009C2">
              <w:t>871</w:t>
            </w:r>
          </w:p>
        </w:tc>
        <w:tc>
          <w:tcPr>
            <w:tcW w:w="2186" w:type="dxa"/>
            <w:noWrap/>
          </w:tcPr>
          <w:p w14:paraId="333CEF7D" w14:textId="6759F5BC" w:rsidR="00122AEC" w:rsidRPr="003C18EA" w:rsidRDefault="00122AEC" w:rsidP="00122AEC">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B009C2">
              <w:t>12</w:t>
            </w:r>
          </w:p>
        </w:tc>
        <w:tc>
          <w:tcPr>
            <w:tcW w:w="2214" w:type="dxa"/>
            <w:noWrap/>
          </w:tcPr>
          <w:p w14:paraId="43BC5C1C" w14:textId="6AA77827" w:rsidR="00122AEC" w:rsidRPr="003C18EA" w:rsidRDefault="00122AEC" w:rsidP="00122AEC">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B009C2">
              <w:t>1.38</w:t>
            </w:r>
          </w:p>
        </w:tc>
      </w:tr>
      <w:tr w:rsidR="00122AEC" w:rsidRPr="007B6D1D" w14:paraId="013D326A"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7016D98B" w14:textId="18284421" w:rsidR="00122AEC" w:rsidRPr="00127D8D" w:rsidRDefault="00122AEC" w:rsidP="00122AEC">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საქართველო</w:t>
            </w:r>
          </w:p>
        </w:tc>
        <w:tc>
          <w:tcPr>
            <w:tcW w:w="2916" w:type="dxa"/>
            <w:noWrap/>
          </w:tcPr>
          <w:p w14:paraId="37A49F82" w14:textId="67946CBE" w:rsidR="00122AEC" w:rsidRPr="003C18EA" w:rsidRDefault="0022390D" w:rsidP="00122AEC">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t>610</w:t>
            </w:r>
          </w:p>
        </w:tc>
        <w:tc>
          <w:tcPr>
            <w:tcW w:w="2186" w:type="dxa"/>
            <w:noWrap/>
          </w:tcPr>
          <w:p w14:paraId="41881B5D" w14:textId="141EE092" w:rsidR="00122AEC" w:rsidRPr="003C18EA" w:rsidRDefault="00122AEC" w:rsidP="00122AEC">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C3608B">
              <w:t>9</w:t>
            </w:r>
          </w:p>
        </w:tc>
        <w:tc>
          <w:tcPr>
            <w:tcW w:w="2214" w:type="dxa"/>
            <w:noWrap/>
          </w:tcPr>
          <w:p w14:paraId="1D8E9029" w14:textId="51A20DFA" w:rsidR="00122AEC" w:rsidRPr="003C18EA" w:rsidRDefault="00122AEC" w:rsidP="00122AEC">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C3608B">
              <w:t>1.48</w:t>
            </w:r>
          </w:p>
        </w:tc>
      </w:tr>
    </w:tbl>
    <w:p w14:paraId="163FF820" w14:textId="77777777" w:rsidR="00E440C4" w:rsidRDefault="00E440C4" w:rsidP="00F60313">
      <w:pPr>
        <w:spacing w:after="0"/>
        <w:jc w:val="both"/>
        <w:rPr>
          <w:rFonts w:ascii="Sylfaen" w:hAnsi="Sylfaen"/>
          <w:sz w:val="24"/>
          <w:lang w:val="ka-GE"/>
        </w:rPr>
      </w:pPr>
    </w:p>
    <w:p w14:paraId="071B2B77" w14:textId="0919C968" w:rsidR="003C18EA" w:rsidRDefault="003C18EA" w:rsidP="00F60313">
      <w:pPr>
        <w:spacing w:after="0"/>
        <w:jc w:val="both"/>
        <w:rPr>
          <w:rFonts w:ascii="Sylfaen" w:hAnsi="Sylfaen"/>
          <w:sz w:val="24"/>
        </w:rPr>
      </w:pPr>
      <w:r w:rsidRPr="003C18EA">
        <w:rPr>
          <w:rFonts w:ascii="Sylfaen" w:hAnsi="Sylfaen"/>
          <w:i/>
          <w:sz w:val="24"/>
          <w:lang w:val="ka-GE"/>
        </w:rPr>
        <w:t>(წყარო:</w:t>
      </w:r>
      <w:r w:rsidR="00F7470E">
        <w:rPr>
          <w:rFonts w:ascii="Sylfaen" w:hAnsi="Sylfaen"/>
          <w:i/>
          <w:sz w:val="24"/>
        </w:rPr>
        <w:t>-</w:t>
      </w:r>
      <w:hyperlink r:id="rId8" w:history="1">
        <w:r w:rsidR="00122AEC">
          <w:rPr>
            <w:rStyle w:val="Hyperlink"/>
          </w:rPr>
          <w:t>https://www.worldometers.info/coronavirus/</w:t>
        </w:r>
      </w:hyperlink>
      <w:r w:rsidRPr="003C18EA">
        <w:rPr>
          <w:rFonts w:ascii="Sylfaen" w:hAnsi="Sylfaen"/>
          <w:i/>
          <w:sz w:val="24"/>
          <w:lang w:val="ka-GE"/>
        </w:rPr>
        <w:t>)</w:t>
      </w:r>
      <w:r w:rsidR="00127D8D" w:rsidRPr="003C18EA">
        <w:rPr>
          <w:rFonts w:ascii="Sylfaen" w:hAnsi="Sylfaen"/>
          <w:sz w:val="24"/>
        </w:rPr>
        <w:t xml:space="preserve"> </w:t>
      </w:r>
    </w:p>
    <w:p w14:paraId="71021A4A" w14:textId="77777777" w:rsidR="006778AF" w:rsidRDefault="006778AF" w:rsidP="00F60313">
      <w:pPr>
        <w:spacing w:after="0"/>
        <w:jc w:val="both"/>
        <w:rPr>
          <w:rFonts w:ascii="Sylfaen" w:hAnsi="Sylfaen"/>
          <w:sz w:val="24"/>
        </w:rPr>
      </w:pPr>
    </w:p>
    <w:p w14:paraId="78B78064" w14:textId="77777777" w:rsidR="006778AF" w:rsidRDefault="006778AF" w:rsidP="00F60313">
      <w:pPr>
        <w:spacing w:after="0"/>
        <w:jc w:val="both"/>
        <w:rPr>
          <w:rFonts w:ascii="Sylfaen" w:hAnsi="Sylfaen"/>
          <w:sz w:val="24"/>
        </w:rPr>
      </w:pPr>
    </w:p>
    <w:p w14:paraId="32C571BE" w14:textId="77777777" w:rsidR="006778AF" w:rsidRDefault="006778AF" w:rsidP="00F60313">
      <w:pPr>
        <w:spacing w:after="0"/>
        <w:jc w:val="both"/>
        <w:rPr>
          <w:rFonts w:ascii="Sylfaen" w:hAnsi="Sylfaen"/>
          <w:sz w:val="24"/>
        </w:rPr>
      </w:pPr>
    </w:p>
    <w:p w14:paraId="433C5D71" w14:textId="77777777" w:rsidR="000324D6" w:rsidRDefault="000324D6" w:rsidP="00F60313">
      <w:pPr>
        <w:spacing w:after="0"/>
        <w:jc w:val="both"/>
        <w:rPr>
          <w:rFonts w:ascii="Sylfaen" w:hAnsi="Sylfaen"/>
          <w:sz w:val="24"/>
        </w:rPr>
        <w:sectPr w:rsidR="000324D6" w:rsidSect="002E2DC1">
          <w:pgSz w:w="12240" w:h="15840"/>
          <w:pgMar w:top="630" w:right="360" w:bottom="1080" w:left="720" w:header="720" w:footer="720" w:gutter="0"/>
          <w:cols w:space="720"/>
          <w:docGrid w:linePitch="360"/>
        </w:sectPr>
      </w:pPr>
    </w:p>
    <w:p w14:paraId="09B30B46" w14:textId="58941026" w:rsidR="006778AF" w:rsidRDefault="006778AF" w:rsidP="00F60313">
      <w:pPr>
        <w:spacing w:after="0"/>
        <w:jc w:val="both"/>
        <w:rPr>
          <w:rFonts w:ascii="Sylfaen" w:hAnsi="Sylfaen"/>
          <w:sz w:val="24"/>
        </w:rPr>
      </w:pPr>
    </w:p>
    <w:p w14:paraId="34C436F3" w14:textId="77777777" w:rsidR="006778AF" w:rsidRDefault="006778AF" w:rsidP="00F60313">
      <w:pPr>
        <w:spacing w:after="0"/>
        <w:jc w:val="both"/>
        <w:rPr>
          <w:rFonts w:ascii="Sylfaen" w:hAnsi="Sylfaen"/>
          <w:sz w:val="24"/>
        </w:rPr>
      </w:pPr>
    </w:p>
    <w:p w14:paraId="667CDCCB" w14:textId="77777777" w:rsidR="006778AF" w:rsidRDefault="006778AF" w:rsidP="00F60313">
      <w:pPr>
        <w:spacing w:after="0"/>
        <w:jc w:val="both"/>
        <w:rPr>
          <w:rFonts w:ascii="Sylfaen" w:hAnsi="Sylfaen"/>
          <w:sz w:val="24"/>
        </w:rPr>
      </w:pPr>
    </w:p>
    <w:p w14:paraId="35ACDE31" w14:textId="05011974" w:rsidR="006778AF" w:rsidRDefault="00160C19" w:rsidP="00F60313">
      <w:pPr>
        <w:spacing w:after="0"/>
        <w:jc w:val="both"/>
        <w:rPr>
          <w:rFonts w:ascii="Sylfaen" w:hAnsi="Sylfaen"/>
          <w:sz w:val="24"/>
        </w:rPr>
      </w:pPr>
      <w:r w:rsidRPr="00160C19">
        <w:rPr>
          <w:rFonts w:ascii="Sylfaen" w:hAnsi="Sylfaen"/>
          <w:noProof/>
          <w:sz w:val="24"/>
        </w:rPr>
        <w:drawing>
          <wp:inline distT="0" distB="0" distL="0" distR="0" wp14:anchorId="19C2C08C" wp14:editId="6D522FCF">
            <wp:extent cx="8972550" cy="5057546"/>
            <wp:effectExtent l="0" t="0" r="0" b="0"/>
            <wp:docPr id="10" name="Picture 10" descr="C:\Users\User\Downloads\Covid19_06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Covid19_06_0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72550" cy="5057546"/>
                    </a:xfrm>
                    <a:prstGeom prst="rect">
                      <a:avLst/>
                    </a:prstGeom>
                    <a:noFill/>
                    <a:ln>
                      <a:noFill/>
                    </a:ln>
                  </pic:spPr>
                </pic:pic>
              </a:graphicData>
            </a:graphic>
          </wp:inline>
        </w:drawing>
      </w:r>
      <w:bookmarkStart w:id="0" w:name="_GoBack"/>
      <w:bookmarkEnd w:id="0"/>
    </w:p>
    <w:p w14:paraId="470CD34A" w14:textId="77777777" w:rsidR="006778AF" w:rsidRPr="006778AF" w:rsidRDefault="006778AF" w:rsidP="006778AF">
      <w:pPr>
        <w:rPr>
          <w:rFonts w:ascii="Sylfaen" w:hAnsi="Sylfaen"/>
          <w:sz w:val="24"/>
        </w:rPr>
      </w:pPr>
    </w:p>
    <w:p w14:paraId="2E4C9428" w14:textId="52129A1E" w:rsidR="006778AF" w:rsidRDefault="006778AF" w:rsidP="006778AF">
      <w:pPr>
        <w:rPr>
          <w:rFonts w:ascii="Sylfaen" w:hAnsi="Sylfaen"/>
          <w:sz w:val="24"/>
        </w:rPr>
      </w:pPr>
    </w:p>
    <w:p w14:paraId="15EB3011" w14:textId="77777777" w:rsidR="00A81F4D" w:rsidRDefault="006778AF" w:rsidP="00A81F4D">
      <w:pPr>
        <w:pStyle w:val="NormalWeb"/>
        <w:shd w:val="clear" w:color="auto" w:fill="FFFFFF"/>
        <w:spacing w:after="150"/>
        <w:rPr>
          <w:rFonts w:ascii="Sylfaen" w:hAnsi="Sylfaen"/>
        </w:rPr>
      </w:pPr>
      <w:r>
        <w:rPr>
          <w:rFonts w:ascii="Sylfaen" w:hAnsi="Sylfaen"/>
        </w:rPr>
        <w:tab/>
      </w:r>
    </w:p>
    <w:p w14:paraId="5D0DF539" w14:textId="77777777" w:rsidR="00A81F4D" w:rsidRDefault="00A81F4D" w:rsidP="00A81F4D">
      <w:pPr>
        <w:pStyle w:val="NormalWeb"/>
        <w:shd w:val="clear" w:color="auto" w:fill="FFFFFF"/>
        <w:spacing w:after="150"/>
        <w:rPr>
          <w:rFonts w:ascii="Sylfaen" w:hAnsi="Sylfaen"/>
        </w:rPr>
      </w:pPr>
    </w:p>
    <w:p w14:paraId="0D2D37FC" w14:textId="7A9FBC76" w:rsidR="00A81F4D" w:rsidRPr="00A81F4D" w:rsidRDefault="00A81F4D" w:rsidP="00A81F4D">
      <w:pPr>
        <w:pStyle w:val="NormalWeb"/>
        <w:shd w:val="clear" w:color="auto" w:fill="FFFFFF"/>
        <w:spacing w:after="150"/>
        <w:rPr>
          <w:rFonts w:ascii="Sylfaen" w:hAnsi="Sylfaen" w:cstheme="minorBidi"/>
          <w:szCs w:val="22"/>
          <w:lang w:val="ka-GE"/>
        </w:rPr>
      </w:pPr>
      <w:r w:rsidRPr="00A81F4D">
        <w:rPr>
          <w:rFonts w:ascii="Sylfaen" w:hAnsi="Sylfaen" w:cstheme="minorBidi"/>
          <w:szCs w:val="22"/>
          <w:lang w:val="ka-GE"/>
        </w:rPr>
        <w:lastRenderedPageBreak/>
        <w:t>გამოწვეული დაავადების გავრცელებამ ქვეყნების ჯანმრთელობის დაცვის სისტემები ურთულესი გამოწვევის წინაშე დააყენა. მიუხედავად იმისა, რომ ჯერჯერობით მწირი ინფორმაცია არსებობს აღნიშნულ ვირუსთან დაკავშირებით და გავრცელების ზუსტი მასშტაბების დადგენაც საკმაოდ რთულია,  მრავალ ქვეყანაში, გარდა COVID19-ით დაავადებულთა რაოდენობისა, ერთ-ერთ საგულისხმო ინდიკატორად ნამატი სიკვდილიანობის მაჩვენებელს განიხილავენ, რათა შეფასდეს, მოახდინა თუ არა რაიმე გავლენა აღნიშნული დაავადების სწრაფმა გავრცელებამ და მასთან დაკავშირებულმა გარდაცვალების შემთხვევებმა ქვეყნებში სიკვდილიანობის მაჩვენებლის ზრდის თვალსაზრისით.</w:t>
      </w:r>
    </w:p>
    <w:p w14:paraId="1AC98641" w14:textId="77777777" w:rsidR="00A81F4D" w:rsidRPr="00A81F4D" w:rsidRDefault="00A81F4D" w:rsidP="00A81F4D">
      <w:pPr>
        <w:shd w:val="clear" w:color="auto" w:fill="FFFFFF"/>
        <w:spacing w:after="150" w:line="240" w:lineRule="auto"/>
        <w:rPr>
          <w:rFonts w:ascii="Sylfaen" w:hAnsi="Sylfaen"/>
          <w:sz w:val="24"/>
          <w:lang w:val="ka-GE"/>
        </w:rPr>
      </w:pPr>
      <w:r w:rsidRPr="00A81F4D">
        <w:rPr>
          <w:rFonts w:ascii="Sylfaen" w:hAnsi="Sylfaen"/>
          <w:sz w:val="24"/>
          <w:lang w:val="ka-GE"/>
        </w:rPr>
        <w:t>მომატებული სიკვიდლიანობა (excess mortality) განისაზღვრება, როგორც სიკვდილიანობის მაჩვენებელი ზოგად პოპულაციაში, რომელიც აღემატება მოსალოდნელ სიკვილიანობის მაჩვენებელს, გამოწვეულს კონკრეტული დაავადებით. მომატებული სიკვილიანობა, ამ ეტაპისთვის (28.04.2020) აღინიშნება ბელგიაში, საფრანგეთში, ესპანეთში, იტალიაში, ინგლისში და ნიდერლანდებში.</w:t>
      </w:r>
    </w:p>
    <w:p w14:paraId="40303EEF" w14:textId="51B28AC6" w:rsidR="00A81F4D" w:rsidRPr="00A81F4D" w:rsidRDefault="00A81F4D" w:rsidP="00A81F4D">
      <w:pPr>
        <w:shd w:val="clear" w:color="auto" w:fill="FFFFFF"/>
        <w:spacing w:after="150" w:line="240" w:lineRule="auto"/>
        <w:rPr>
          <w:rFonts w:ascii="Sylfaen" w:hAnsi="Sylfaen"/>
          <w:sz w:val="24"/>
          <w:lang w:val="ka-GE"/>
        </w:rPr>
      </w:pPr>
      <w:r w:rsidRPr="00A81F4D">
        <w:rPr>
          <w:rFonts w:ascii="Sylfaen" w:hAnsi="Sylfaen"/>
          <w:sz w:val="24"/>
          <w:lang w:val="ka-GE"/>
        </w:rPr>
        <w:t>საქართველოში 2020 წლის პირველი სამი თვის განმავლობაში გარდაცვლილ პირთა საერთო რაოდენობამ 12</w:t>
      </w:r>
      <w:r w:rsidR="00A36010">
        <w:rPr>
          <w:rFonts w:ascii="Sylfaen" w:hAnsi="Sylfaen"/>
          <w:sz w:val="24"/>
        </w:rPr>
        <w:t xml:space="preserve"> </w:t>
      </w:r>
      <w:r w:rsidRPr="00A81F4D">
        <w:rPr>
          <w:rFonts w:ascii="Sylfaen" w:hAnsi="Sylfaen"/>
          <w:sz w:val="24"/>
          <w:lang w:val="ka-GE"/>
        </w:rPr>
        <w:t>474 შეადგინა, რაც 2019 წლის იმავე პერიოდის გარდაცვლილთა რაოდენობაზე (13011) 4%-ით ნაკლებია. შედარებისთვის: 2019 წელს იგივე მაჩვენებელი, წინა წლის პირველ სამ თვესთან შედარებით, 5%-ით მეტი იყო (2018 წელს გარდაცვლილთა საერთო რაოდენობა - 12</w:t>
      </w:r>
      <w:r w:rsidR="00A36010">
        <w:rPr>
          <w:rFonts w:ascii="Sylfaen" w:hAnsi="Sylfaen"/>
          <w:sz w:val="24"/>
        </w:rPr>
        <w:t xml:space="preserve"> </w:t>
      </w:r>
      <w:r w:rsidRPr="00A81F4D">
        <w:rPr>
          <w:rFonts w:ascii="Sylfaen" w:hAnsi="Sylfaen"/>
          <w:sz w:val="24"/>
          <w:lang w:val="ka-GE"/>
        </w:rPr>
        <w:t>335).</w:t>
      </w:r>
    </w:p>
    <w:p w14:paraId="2EAF61BE" w14:textId="19457EA2" w:rsidR="006778AF" w:rsidRDefault="006778AF" w:rsidP="006778AF">
      <w:pPr>
        <w:tabs>
          <w:tab w:val="left" w:pos="4095"/>
        </w:tabs>
        <w:rPr>
          <w:rFonts w:ascii="Sylfaen" w:hAnsi="Sylfaen"/>
          <w:sz w:val="24"/>
        </w:rPr>
      </w:pPr>
    </w:p>
    <w:p w14:paraId="373550C8" w14:textId="77777777" w:rsidR="0054047D" w:rsidRDefault="0054047D" w:rsidP="006778AF">
      <w:pPr>
        <w:tabs>
          <w:tab w:val="left" w:pos="4095"/>
        </w:tabs>
        <w:rPr>
          <w:rFonts w:ascii="Sylfaen" w:hAnsi="Sylfaen"/>
          <w:sz w:val="24"/>
        </w:rPr>
        <w:sectPr w:rsidR="0054047D" w:rsidSect="0054047D">
          <w:pgSz w:w="15840" w:h="12240" w:orient="landscape"/>
          <w:pgMar w:top="360" w:right="1080" w:bottom="720" w:left="630" w:header="720" w:footer="720" w:gutter="0"/>
          <w:cols w:space="720"/>
          <w:docGrid w:linePitch="360"/>
        </w:sectPr>
      </w:pPr>
    </w:p>
    <w:p w14:paraId="28B18B84" w14:textId="4FF43080" w:rsidR="000324D6" w:rsidRDefault="000324D6" w:rsidP="00122AEC">
      <w:pPr>
        <w:rPr>
          <w:rFonts w:ascii="Sylfaen" w:hAnsi="Sylfaen"/>
          <w:sz w:val="24"/>
        </w:rPr>
      </w:pPr>
    </w:p>
    <w:p w14:paraId="18D6FD2D" w14:textId="1D0E0BDA" w:rsidR="0054047D" w:rsidRDefault="008F2B74" w:rsidP="000324D6">
      <w:pPr>
        <w:tabs>
          <w:tab w:val="left" w:pos="2280"/>
        </w:tabs>
        <w:rPr>
          <w:rFonts w:ascii="Sylfaen" w:hAnsi="Sylfaen"/>
          <w:sz w:val="24"/>
        </w:rPr>
        <w:sectPr w:rsidR="0054047D" w:rsidSect="0054047D">
          <w:pgSz w:w="15840" w:h="12240" w:orient="landscape"/>
          <w:pgMar w:top="360" w:right="1080" w:bottom="720" w:left="630" w:header="720" w:footer="720" w:gutter="0"/>
          <w:cols w:space="720"/>
          <w:docGrid w:linePitch="360"/>
        </w:sectPr>
      </w:pPr>
      <w:r w:rsidRPr="008F2B74">
        <w:rPr>
          <w:rFonts w:ascii="Sylfaen" w:hAnsi="Sylfaen"/>
          <w:noProof/>
          <w:sz w:val="24"/>
        </w:rPr>
        <w:drawing>
          <wp:inline distT="0" distB="0" distL="0" distR="0" wp14:anchorId="43465465" wp14:editId="7D476529">
            <wp:extent cx="8972550" cy="6729413"/>
            <wp:effectExtent l="0" t="0" r="0" b="0"/>
            <wp:docPr id="7" name="Picture 7" descr="C:\Users\User\Downloads\COVID-19 შემთხვევები საქარველოში_05_05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COVID-19 შემთხვევები საქარველოში_05_05 (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72550" cy="6729413"/>
                    </a:xfrm>
                    <a:prstGeom prst="rect">
                      <a:avLst/>
                    </a:prstGeom>
                    <a:noFill/>
                    <a:ln>
                      <a:noFill/>
                    </a:ln>
                  </pic:spPr>
                </pic:pic>
              </a:graphicData>
            </a:graphic>
          </wp:inline>
        </w:drawing>
      </w:r>
    </w:p>
    <w:p w14:paraId="12829258" w14:textId="4D544768" w:rsidR="0054047D" w:rsidRPr="008F2B74" w:rsidRDefault="008F2B74" w:rsidP="000324D6">
      <w:pPr>
        <w:tabs>
          <w:tab w:val="left" w:pos="2280"/>
        </w:tabs>
        <w:rPr>
          <w:rFonts w:ascii="Sylfaen" w:hAnsi="Sylfaen" w:cstheme="minorHAnsi"/>
          <w:b/>
          <w:noProof/>
          <w:sz w:val="36"/>
          <w:lang w:val="ka-GE"/>
        </w:rPr>
      </w:pPr>
      <w:r w:rsidRPr="008F2B74">
        <w:rPr>
          <w:rFonts w:ascii="Sylfaen" w:hAnsi="Sylfaen" w:cstheme="minorHAnsi"/>
          <w:b/>
          <w:noProof/>
          <w:sz w:val="36"/>
        </w:rPr>
        <w:lastRenderedPageBreak/>
        <w:t xml:space="preserve">COVID-19 </w:t>
      </w:r>
      <w:r w:rsidRPr="008F2B74">
        <w:rPr>
          <w:rFonts w:ascii="Sylfaen" w:hAnsi="Sylfaen" w:cs="Sylfaen"/>
          <w:b/>
          <w:noProof/>
          <w:sz w:val="36"/>
          <w:lang w:val="ka-GE"/>
        </w:rPr>
        <w:t>ტესტირებულთა</w:t>
      </w:r>
      <w:r w:rsidRPr="008F2B74">
        <w:rPr>
          <w:rFonts w:ascii="Sylfaen" w:hAnsi="Sylfaen" w:cstheme="minorHAnsi"/>
          <w:b/>
          <w:noProof/>
          <w:sz w:val="36"/>
          <w:lang w:val="ka-GE"/>
        </w:rPr>
        <w:t xml:space="preserve"> </w:t>
      </w:r>
      <w:r w:rsidRPr="008F2B74">
        <w:rPr>
          <w:rFonts w:ascii="Sylfaen" w:hAnsi="Sylfaen" w:cs="Sylfaen"/>
          <w:b/>
          <w:noProof/>
          <w:sz w:val="36"/>
          <w:lang w:val="ka-GE"/>
        </w:rPr>
        <w:t>რაოდენობა</w:t>
      </w:r>
      <w:r w:rsidRPr="008F2B74">
        <w:rPr>
          <w:rFonts w:ascii="Sylfaen" w:hAnsi="Sylfaen" w:cstheme="minorHAnsi"/>
          <w:b/>
          <w:noProof/>
          <w:sz w:val="36"/>
          <w:lang w:val="ka-GE"/>
        </w:rPr>
        <w:t xml:space="preserve"> </w:t>
      </w:r>
      <w:r w:rsidRPr="008F2B74">
        <w:rPr>
          <w:rFonts w:ascii="Sylfaen" w:hAnsi="Sylfaen" w:cs="Sylfaen"/>
          <w:b/>
          <w:noProof/>
          <w:sz w:val="36"/>
          <w:lang w:val="ka-GE"/>
        </w:rPr>
        <w:t>საქართველოში</w:t>
      </w:r>
      <w:r w:rsidRPr="008F2B74">
        <w:rPr>
          <w:rFonts w:ascii="Sylfaen" w:hAnsi="Sylfaen" w:cstheme="minorHAnsi"/>
          <w:b/>
          <w:noProof/>
          <w:sz w:val="36"/>
          <w:lang w:val="ka-GE"/>
        </w:rPr>
        <w:t xml:space="preserve"> 05/05/2020</w:t>
      </w:r>
    </w:p>
    <w:p w14:paraId="363501D3" w14:textId="69A20A12" w:rsidR="0054047D" w:rsidRDefault="0054047D" w:rsidP="000324D6">
      <w:pPr>
        <w:tabs>
          <w:tab w:val="left" w:pos="2280"/>
        </w:tabs>
        <w:rPr>
          <w:rFonts w:ascii="Sylfaen" w:hAnsi="Sylfaen"/>
          <w:noProof/>
          <w:sz w:val="24"/>
        </w:rPr>
      </w:pPr>
    </w:p>
    <w:p w14:paraId="3CA62B5E" w14:textId="0AA2563A" w:rsidR="000324D6" w:rsidRDefault="008F2B74" w:rsidP="000324D6">
      <w:pPr>
        <w:tabs>
          <w:tab w:val="left" w:pos="2280"/>
        </w:tabs>
        <w:rPr>
          <w:rFonts w:ascii="Sylfaen" w:hAnsi="Sylfaen"/>
          <w:sz w:val="24"/>
        </w:rPr>
      </w:pPr>
      <w:r>
        <w:rPr>
          <w:rFonts w:ascii="Sylfaen" w:hAnsi="Sylfaen"/>
          <w:noProof/>
          <w:sz w:val="24"/>
        </w:rPr>
        <w:drawing>
          <wp:inline distT="0" distB="0" distL="0" distR="0" wp14:anchorId="4A01E46C" wp14:editId="4C633173">
            <wp:extent cx="9488285" cy="4121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94260" cy="4123745"/>
                    </a:xfrm>
                    <a:prstGeom prst="rect">
                      <a:avLst/>
                    </a:prstGeom>
                    <a:noFill/>
                  </pic:spPr>
                </pic:pic>
              </a:graphicData>
            </a:graphic>
          </wp:inline>
        </w:drawing>
      </w:r>
    </w:p>
    <w:p w14:paraId="389A5158" w14:textId="77777777" w:rsidR="0054047D" w:rsidRDefault="0054047D" w:rsidP="000324D6">
      <w:pPr>
        <w:tabs>
          <w:tab w:val="left" w:pos="2280"/>
        </w:tabs>
        <w:rPr>
          <w:rFonts w:ascii="Sylfaen" w:hAnsi="Sylfaen"/>
          <w:sz w:val="24"/>
        </w:rPr>
      </w:pPr>
    </w:p>
    <w:p w14:paraId="1BF11746" w14:textId="5C61D8D9" w:rsidR="0054047D" w:rsidRPr="000324D6" w:rsidRDefault="0022390D" w:rsidP="000324D6">
      <w:pPr>
        <w:tabs>
          <w:tab w:val="left" w:pos="2280"/>
        </w:tabs>
        <w:rPr>
          <w:rFonts w:ascii="Sylfaen" w:hAnsi="Sylfaen"/>
          <w:sz w:val="24"/>
        </w:rPr>
        <w:sectPr w:rsidR="0054047D" w:rsidRPr="000324D6" w:rsidSect="0054047D">
          <w:pgSz w:w="15840" w:h="12240" w:orient="landscape"/>
          <w:pgMar w:top="360" w:right="1080" w:bottom="720" w:left="630" w:header="720" w:footer="720" w:gutter="0"/>
          <w:cols w:space="720"/>
          <w:docGrid w:linePitch="360"/>
        </w:sectPr>
      </w:pPr>
      <w:r w:rsidRPr="0022390D">
        <w:rPr>
          <w:rFonts w:ascii="Sylfaen" w:hAnsi="Sylfaen"/>
          <w:noProof/>
          <w:sz w:val="24"/>
        </w:rPr>
        <w:lastRenderedPageBreak/>
        <w:drawing>
          <wp:inline distT="0" distB="0" distL="0" distR="0" wp14:anchorId="0B437C90" wp14:editId="1E99107B">
            <wp:extent cx="8972550" cy="6729413"/>
            <wp:effectExtent l="0" t="0" r="0" b="0"/>
            <wp:docPr id="5" name="Picture 5" descr="C:\Users\User\Downloads\COVID-19 ახალი შემთხვევები საქარველოში_05_0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COVID-19 ახალი შემთხვევები საქარველოში_05_05 (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72550" cy="6729413"/>
                    </a:xfrm>
                    <a:prstGeom prst="rect">
                      <a:avLst/>
                    </a:prstGeom>
                    <a:noFill/>
                    <a:ln>
                      <a:noFill/>
                    </a:ln>
                  </pic:spPr>
                </pic:pic>
              </a:graphicData>
            </a:graphic>
          </wp:inline>
        </w:drawing>
      </w:r>
    </w:p>
    <w:p w14:paraId="6059A09C" w14:textId="49D1091E" w:rsidR="006778AF" w:rsidRPr="000324D6" w:rsidRDefault="006778AF" w:rsidP="00A81F4D">
      <w:pPr>
        <w:tabs>
          <w:tab w:val="left" w:pos="1605"/>
        </w:tabs>
        <w:rPr>
          <w:rFonts w:ascii="Sylfaen" w:hAnsi="Sylfaen"/>
          <w:sz w:val="24"/>
        </w:rPr>
      </w:pPr>
    </w:p>
    <w:sectPr w:rsidR="006778AF" w:rsidRPr="000324D6" w:rsidSect="0054047D">
      <w:pgSz w:w="15840" w:h="12240" w:orient="landscape"/>
      <w:pgMar w:top="360" w:right="1080" w:bottom="72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21D98" w14:textId="77777777" w:rsidR="008551CD" w:rsidRDefault="008551CD" w:rsidP="0054047D">
      <w:pPr>
        <w:spacing w:after="0" w:line="240" w:lineRule="auto"/>
      </w:pPr>
      <w:r>
        <w:separator/>
      </w:r>
    </w:p>
  </w:endnote>
  <w:endnote w:type="continuationSeparator" w:id="0">
    <w:p w14:paraId="6D417543" w14:textId="77777777" w:rsidR="008551CD" w:rsidRDefault="008551CD" w:rsidP="0054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20BCD" w14:textId="77777777" w:rsidR="008551CD" w:rsidRDefault="008551CD" w:rsidP="0054047D">
      <w:pPr>
        <w:spacing w:after="0" w:line="240" w:lineRule="auto"/>
      </w:pPr>
      <w:r>
        <w:separator/>
      </w:r>
    </w:p>
  </w:footnote>
  <w:footnote w:type="continuationSeparator" w:id="0">
    <w:p w14:paraId="207FCBA1" w14:textId="77777777" w:rsidR="008551CD" w:rsidRDefault="008551CD" w:rsidP="00540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6F42E8"/>
    <w:multiLevelType w:val="hybridMultilevel"/>
    <w:tmpl w:val="0FB4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0F0A81"/>
    <w:multiLevelType w:val="hybridMultilevel"/>
    <w:tmpl w:val="2A3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195A44"/>
    <w:multiLevelType w:val="hybridMultilevel"/>
    <w:tmpl w:val="7D90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1"/>
  </w:num>
  <w:num w:numId="5">
    <w:abstractNumId w:val="0"/>
  </w:num>
  <w:num w:numId="6">
    <w:abstractNumId w:val="4"/>
  </w:num>
  <w:num w:numId="7">
    <w:abstractNumId w:val="7"/>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307DC"/>
    <w:rsid w:val="000324D6"/>
    <w:rsid w:val="00033C80"/>
    <w:rsid w:val="000404F2"/>
    <w:rsid w:val="000422E7"/>
    <w:rsid w:val="00042B60"/>
    <w:rsid w:val="0004385E"/>
    <w:rsid w:val="0004634B"/>
    <w:rsid w:val="000519ED"/>
    <w:rsid w:val="0005426B"/>
    <w:rsid w:val="000546A7"/>
    <w:rsid w:val="00070099"/>
    <w:rsid w:val="0007105D"/>
    <w:rsid w:val="000750CA"/>
    <w:rsid w:val="0007647F"/>
    <w:rsid w:val="00076E48"/>
    <w:rsid w:val="000849BF"/>
    <w:rsid w:val="0008533C"/>
    <w:rsid w:val="00091881"/>
    <w:rsid w:val="00091E3C"/>
    <w:rsid w:val="00091EFF"/>
    <w:rsid w:val="0009214E"/>
    <w:rsid w:val="0009302D"/>
    <w:rsid w:val="00093B40"/>
    <w:rsid w:val="000A1467"/>
    <w:rsid w:val="000A4754"/>
    <w:rsid w:val="000A5145"/>
    <w:rsid w:val="000B203E"/>
    <w:rsid w:val="000B2789"/>
    <w:rsid w:val="000B3649"/>
    <w:rsid w:val="000B4D13"/>
    <w:rsid w:val="000C2521"/>
    <w:rsid w:val="000C6271"/>
    <w:rsid w:val="000C6CB3"/>
    <w:rsid w:val="000E28F1"/>
    <w:rsid w:val="000E3A57"/>
    <w:rsid w:val="000E41E8"/>
    <w:rsid w:val="000E5391"/>
    <w:rsid w:val="00100117"/>
    <w:rsid w:val="00101D27"/>
    <w:rsid w:val="001066E5"/>
    <w:rsid w:val="00114223"/>
    <w:rsid w:val="00122AEC"/>
    <w:rsid w:val="00122BD9"/>
    <w:rsid w:val="00123412"/>
    <w:rsid w:val="00123AAA"/>
    <w:rsid w:val="00123C7D"/>
    <w:rsid w:val="001266BE"/>
    <w:rsid w:val="00127D8D"/>
    <w:rsid w:val="00132979"/>
    <w:rsid w:val="00136266"/>
    <w:rsid w:val="00155C3B"/>
    <w:rsid w:val="00160C19"/>
    <w:rsid w:val="00161272"/>
    <w:rsid w:val="001649B9"/>
    <w:rsid w:val="00165F31"/>
    <w:rsid w:val="001720A4"/>
    <w:rsid w:val="00174B80"/>
    <w:rsid w:val="00176CD9"/>
    <w:rsid w:val="00191BB1"/>
    <w:rsid w:val="00192AF6"/>
    <w:rsid w:val="0019651A"/>
    <w:rsid w:val="001A173F"/>
    <w:rsid w:val="001A7442"/>
    <w:rsid w:val="001B4590"/>
    <w:rsid w:val="001B5EA3"/>
    <w:rsid w:val="001B64F4"/>
    <w:rsid w:val="001B733F"/>
    <w:rsid w:val="001B7BC1"/>
    <w:rsid w:val="001C4DAA"/>
    <w:rsid w:val="001C566E"/>
    <w:rsid w:val="001C6A58"/>
    <w:rsid w:val="001C6B0C"/>
    <w:rsid w:val="001D5918"/>
    <w:rsid w:val="001E0456"/>
    <w:rsid w:val="001E3E2B"/>
    <w:rsid w:val="001E7567"/>
    <w:rsid w:val="001F50D3"/>
    <w:rsid w:val="002011B2"/>
    <w:rsid w:val="00204FD7"/>
    <w:rsid w:val="00213366"/>
    <w:rsid w:val="002213A1"/>
    <w:rsid w:val="0022390D"/>
    <w:rsid w:val="002304CB"/>
    <w:rsid w:val="002322F7"/>
    <w:rsid w:val="00232918"/>
    <w:rsid w:val="00233A0F"/>
    <w:rsid w:val="00235095"/>
    <w:rsid w:val="00247CB5"/>
    <w:rsid w:val="0025403D"/>
    <w:rsid w:val="00270113"/>
    <w:rsid w:val="00280EFC"/>
    <w:rsid w:val="00282E23"/>
    <w:rsid w:val="00285EDE"/>
    <w:rsid w:val="00287B05"/>
    <w:rsid w:val="002A55EE"/>
    <w:rsid w:val="002B017E"/>
    <w:rsid w:val="002B2EBF"/>
    <w:rsid w:val="002B42BE"/>
    <w:rsid w:val="002B4BDD"/>
    <w:rsid w:val="002B4CC0"/>
    <w:rsid w:val="002C4088"/>
    <w:rsid w:val="002C45BD"/>
    <w:rsid w:val="002D00FA"/>
    <w:rsid w:val="002E1E14"/>
    <w:rsid w:val="002E2DC1"/>
    <w:rsid w:val="002F0247"/>
    <w:rsid w:val="003102F2"/>
    <w:rsid w:val="00317F3A"/>
    <w:rsid w:val="00321B18"/>
    <w:rsid w:val="00326A6A"/>
    <w:rsid w:val="00354216"/>
    <w:rsid w:val="0036277A"/>
    <w:rsid w:val="00373DD0"/>
    <w:rsid w:val="00382CA8"/>
    <w:rsid w:val="0038500E"/>
    <w:rsid w:val="00390163"/>
    <w:rsid w:val="0039167B"/>
    <w:rsid w:val="00392660"/>
    <w:rsid w:val="00396491"/>
    <w:rsid w:val="003B3FCE"/>
    <w:rsid w:val="003C18EA"/>
    <w:rsid w:val="003D0EA4"/>
    <w:rsid w:val="003E6DD0"/>
    <w:rsid w:val="003F1B1C"/>
    <w:rsid w:val="004002E4"/>
    <w:rsid w:val="0040731D"/>
    <w:rsid w:val="00416B50"/>
    <w:rsid w:val="00420EBC"/>
    <w:rsid w:val="0042188B"/>
    <w:rsid w:val="00422248"/>
    <w:rsid w:val="0042654B"/>
    <w:rsid w:val="00426DD2"/>
    <w:rsid w:val="0043408A"/>
    <w:rsid w:val="00435432"/>
    <w:rsid w:val="00463D20"/>
    <w:rsid w:val="00473999"/>
    <w:rsid w:val="004866CF"/>
    <w:rsid w:val="00495198"/>
    <w:rsid w:val="00495C93"/>
    <w:rsid w:val="00495EDD"/>
    <w:rsid w:val="004A3F0C"/>
    <w:rsid w:val="004B6097"/>
    <w:rsid w:val="004B6972"/>
    <w:rsid w:val="004C002B"/>
    <w:rsid w:val="004C2729"/>
    <w:rsid w:val="004C3FB7"/>
    <w:rsid w:val="004C7D25"/>
    <w:rsid w:val="004D1C31"/>
    <w:rsid w:val="004D34D5"/>
    <w:rsid w:val="004D6116"/>
    <w:rsid w:val="004D7ECF"/>
    <w:rsid w:val="004E7E66"/>
    <w:rsid w:val="004F4380"/>
    <w:rsid w:val="004F7B06"/>
    <w:rsid w:val="005100F3"/>
    <w:rsid w:val="005124BB"/>
    <w:rsid w:val="00526DC4"/>
    <w:rsid w:val="005330AD"/>
    <w:rsid w:val="0054047D"/>
    <w:rsid w:val="005442A1"/>
    <w:rsid w:val="005459AE"/>
    <w:rsid w:val="00557EFF"/>
    <w:rsid w:val="00565F14"/>
    <w:rsid w:val="005705C5"/>
    <w:rsid w:val="00575B13"/>
    <w:rsid w:val="0057760E"/>
    <w:rsid w:val="0057782F"/>
    <w:rsid w:val="00580C71"/>
    <w:rsid w:val="00583149"/>
    <w:rsid w:val="0058504C"/>
    <w:rsid w:val="005929F8"/>
    <w:rsid w:val="0059326A"/>
    <w:rsid w:val="0059472A"/>
    <w:rsid w:val="005A7120"/>
    <w:rsid w:val="005B01D8"/>
    <w:rsid w:val="005C07E9"/>
    <w:rsid w:val="005C0956"/>
    <w:rsid w:val="005C4D74"/>
    <w:rsid w:val="005C6E5E"/>
    <w:rsid w:val="005C6EA9"/>
    <w:rsid w:val="005D05E3"/>
    <w:rsid w:val="005D6B9B"/>
    <w:rsid w:val="005E373D"/>
    <w:rsid w:val="005E4D91"/>
    <w:rsid w:val="005E6919"/>
    <w:rsid w:val="00604197"/>
    <w:rsid w:val="00615C80"/>
    <w:rsid w:val="00620F03"/>
    <w:rsid w:val="00623525"/>
    <w:rsid w:val="006315AC"/>
    <w:rsid w:val="00632747"/>
    <w:rsid w:val="00632D39"/>
    <w:rsid w:val="006348C5"/>
    <w:rsid w:val="006778AF"/>
    <w:rsid w:val="00685E20"/>
    <w:rsid w:val="006954D6"/>
    <w:rsid w:val="006A5E24"/>
    <w:rsid w:val="006C331E"/>
    <w:rsid w:val="006C5202"/>
    <w:rsid w:val="006D2975"/>
    <w:rsid w:val="006F2A9C"/>
    <w:rsid w:val="00700A77"/>
    <w:rsid w:val="00703606"/>
    <w:rsid w:val="00707E2D"/>
    <w:rsid w:val="00713E27"/>
    <w:rsid w:val="00714898"/>
    <w:rsid w:val="007175E8"/>
    <w:rsid w:val="0073460F"/>
    <w:rsid w:val="00743B9A"/>
    <w:rsid w:val="0074756C"/>
    <w:rsid w:val="00761CC8"/>
    <w:rsid w:val="007776F2"/>
    <w:rsid w:val="00777E6F"/>
    <w:rsid w:val="00786733"/>
    <w:rsid w:val="007A2170"/>
    <w:rsid w:val="007A765D"/>
    <w:rsid w:val="007B6D1D"/>
    <w:rsid w:val="007C7884"/>
    <w:rsid w:val="007C7CFB"/>
    <w:rsid w:val="007D66A6"/>
    <w:rsid w:val="007E388A"/>
    <w:rsid w:val="007E7CE6"/>
    <w:rsid w:val="007F70CB"/>
    <w:rsid w:val="008003F1"/>
    <w:rsid w:val="0080506E"/>
    <w:rsid w:val="00805C2F"/>
    <w:rsid w:val="008103E9"/>
    <w:rsid w:val="008113ED"/>
    <w:rsid w:val="00812259"/>
    <w:rsid w:val="00814B95"/>
    <w:rsid w:val="00817BEF"/>
    <w:rsid w:val="00817CBD"/>
    <w:rsid w:val="00820032"/>
    <w:rsid w:val="00822FCC"/>
    <w:rsid w:val="0084149D"/>
    <w:rsid w:val="00843B62"/>
    <w:rsid w:val="00852279"/>
    <w:rsid w:val="008551CD"/>
    <w:rsid w:val="00862197"/>
    <w:rsid w:val="0087034E"/>
    <w:rsid w:val="00873008"/>
    <w:rsid w:val="00890638"/>
    <w:rsid w:val="00890B3E"/>
    <w:rsid w:val="008A2064"/>
    <w:rsid w:val="008B0C94"/>
    <w:rsid w:val="008B1149"/>
    <w:rsid w:val="008B24C6"/>
    <w:rsid w:val="008B563D"/>
    <w:rsid w:val="008D1766"/>
    <w:rsid w:val="008E0F76"/>
    <w:rsid w:val="008E2A28"/>
    <w:rsid w:val="008E6819"/>
    <w:rsid w:val="008E68F0"/>
    <w:rsid w:val="008E7011"/>
    <w:rsid w:val="008F0BC4"/>
    <w:rsid w:val="008F2B74"/>
    <w:rsid w:val="008F330D"/>
    <w:rsid w:val="008F70A8"/>
    <w:rsid w:val="008F72C4"/>
    <w:rsid w:val="00902F9C"/>
    <w:rsid w:val="00906DD8"/>
    <w:rsid w:val="00911312"/>
    <w:rsid w:val="00911F07"/>
    <w:rsid w:val="009321BF"/>
    <w:rsid w:val="00934969"/>
    <w:rsid w:val="00940B7A"/>
    <w:rsid w:val="0094121D"/>
    <w:rsid w:val="00943387"/>
    <w:rsid w:val="009433CC"/>
    <w:rsid w:val="00956820"/>
    <w:rsid w:val="00960117"/>
    <w:rsid w:val="00966B0D"/>
    <w:rsid w:val="00967EBF"/>
    <w:rsid w:val="009709DB"/>
    <w:rsid w:val="00985992"/>
    <w:rsid w:val="0098614F"/>
    <w:rsid w:val="00993221"/>
    <w:rsid w:val="009B78BF"/>
    <w:rsid w:val="009D2910"/>
    <w:rsid w:val="009E309C"/>
    <w:rsid w:val="009E397D"/>
    <w:rsid w:val="009F3E5E"/>
    <w:rsid w:val="00A073EA"/>
    <w:rsid w:val="00A13A74"/>
    <w:rsid w:val="00A16A3F"/>
    <w:rsid w:val="00A17366"/>
    <w:rsid w:val="00A20B6E"/>
    <w:rsid w:val="00A25C54"/>
    <w:rsid w:val="00A36010"/>
    <w:rsid w:val="00A37B60"/>
    <w:rsid w:val="00A40B48"/>
    <w:rsid w:val="00A46917"/>
    <w:rsid w:val="00A575AD"/>
    <w:rsid w:val="00A576EC"/>
    <w:rsid w:val="00A662C5"/>
    <w:rsid w:val="00A727EB"/>
    <w:rsid w:val="00A73955"/>
    <w:rsid w:val="00A761A1"/>
    <w:rsid w:val="00A7623C"/>
    <w:rsid w:val="00A81F4D"/>
    <w:rsid w:val="00A8417A"/>
    <w:rsid w:val="00A87A2A"/>
    <w:rsid w:val="00A91F0F"/>
    <w:rsid w:val="00A93F2A"/>
    <w:rsid w:val="00A95864"/>
    <w:rsid w:val="00A95BE4"/>
    <w:rsid w:val="00AA05AB"/>
    <w:rsid w:val="00AB1ACB"/>
    <w:rsid w:val="00AB3020"/>
    <w:rsid w:val="00AB40AC"/>
    <w:rsid w:val="00AB6722"/>
    <w:rsid w:val="00AC1E76"/>
    <w:rsid w:val="00AC3970"/>
    <w:rsid w:val="00AC3A4E"/>
    <w:rsid w:val="00AC7DFD"/>
    <w:rsid w:val="00AD0C17"/>
    <w:rsid w:val="00AE52D5"/>
    <w:rsid w:val="00AF00B0"/>
    <w:rsid w:val="00AF04D8"/>
    <w:rsid w:val="00B022AD"/>
    <w:rsid w:val="00B12887"/>
    <w:rsid w:val="00B16823"/>
    <w:rsid w:val="00B20AA3"/>
    <w:rsid w:val="00B4197E"/>
    <w:rsid w:val="00B42A45"/>
    <w:rsid w:val="00B430C4"/>
    <w:rsid w:val="00B51262"/>
    <w:rsid w:val="00B53238"/>
    <w:rsid w:val="00B804C2"/>
    <w:rsid w:val="00B82C9B"/>
    <w:rsid w:val="00B843ED"/>
    <w:rsid w:val="00B85690"/>
    <w:rsid w:val="00B93FB9"/>
    <w:rsid w:val="00B969A6"/>
    <w:rsid w:val="00B97CB9"/>
    <w:rsid w:val="00BA0C7C"/>
    <w:rsid w:val="00BA4D43"/>
    <w:rsid w:val="00BB04F3"/>
    <w:rsid w:val="00BB37B7"/>
    <w:rsid w:val="00BC1BC6"/>
    <w:rsid w:val="00BD4F1C"/>
    <w:rsid w:val="00BE1603"/>
    <w:rsid w:val="00BE3607"/>
    <w:rsid w:val="00BF0D55"/>
    <w:rsid w:val="00C05535"/>
    <w:rsid w:val="00C0658E"/>
    <w:rsid w:val="00C14D18"/>
    <w:rsid w:val="00C176EB"/>
    <w:rsid w:val="00C21ABF"/>
    <w:rsid w:val="00C25F4D"/>
    <w:rsid w:val="00C517C6"/>
    <w:rsid w:val="00C56014"/>
    <w:rsid w:val="00C60474"/>
    <w:rsid w:val="00C706B6"/>
    <w:rsid w:val="00C7140C"/>
    <w:rsid w:val="00C71B07"/>
    <w:rsid w:val="00C73095"/>
    <w:rsid w:val="00C745FA"/>
    <w:rsid w:val="00C919E2"/>
    <w:rsid w:val="00C92A28"/>
    <w:rsid w:val="00CA5D91"/>
    <w:rsid w:val="00CB1F6E"/>
    <w:rsid w:val="00CD58B0"/>
    <w:rsid w:val="00CE1D48"/>
    <w:rsid w:val="00CF0E0A"/>
    <w:rsid w:val="00CF17F1"/>
    <w:rsid w:val="00CF4330"/>
    <w:rsid w:val="00CF7AA6"/>
    <w:rsid w:val="00D13CAD"/>
    <w:rsid w:val="00D143DD"/>
    <w:rsid w:val="00D158D6"/>
    <w:rsid w:val="00D2219C"/>
    <w:rsid w:val="00D24F54"/>
    <w:rsid w:val="00D339FD"/>
    <w:rsid w:val="00D37AB5"/>
    <w:rsid w:val="00D42D9C"/>
    <w:rsid w:val="00D52E3C"/>
    <w:rsid w:val="00D530F3"/>
    <w:rsid w:val="00D53E0F"/>
    <w:rsid w:val="00D55167"/>
    <w:rsid w:val="00D55C95"/>
    <w:rsid w:val="00D5682F"/>
    <w:rsid w:val="00D57C7D"/>
    <w:rsid w:val="00D60002"/>
    <w:rsid w:val="00D6043E"/>
    <w:rsid w:val="00D659B9"/>
    <w:rsid w:val="00D6607D"/>
    <w:rsid w:val="00D66DD4"/>
    <w:rsid w:val="00D7252B"/>
    <w:rsid w:val="00D740E8"/>
    <w:rsid w:val="00D75203"/>
    <w:rsid w:val="00D75BDD"/>
    <w:rsid w:val="00D83E1D"/>
    <w:rsid w:val="00D90926"/>
    <w:rsid w:val="00D94786"/>
    <w:rsid w:val="00D96DEC"/>
    <w:rsid w:val="00D96E4A"/>
    <w:rsid w:val="00DA116A"/>
    <w:rsid w:val="00DA2F6C"/>
    <w:rsid w:val="00DA3A70"/>
    <w:rsid w:val="00DA4427"/>
    <w:rsid w:val="00DA7131"/>
    <w:rsid w:val="00DA7C76"/>
    <w:rsid w:val="00DC0572"/>
    <w:rsid w:val="00DC6C68"/>
    <w:rsid w:val="00DE006D"/>
    <w:rsid w:val="00DF1435"/>
    <w:rsid w:val="00DF18FA"/>
    <w:rsid w:val="00DF7F93"/>
    <w:rsid w:val="00E118EB"/>
    <w:rsid w:val="00E22655"/>
    <w:rsid w:val="00E3190E"/>
    <w:rsid w:val="00E34A3B"/>
    <w:rsid w:val="00E43FB9"/>
    <w:rsid w:val="00E440C4"/>
    <w:rsid w:val="00E53871"/>
    <w:rsid w:val="00E53FEB"/>
    <w:rsid w:val="00E54D98"/>
    <w:rsid w:val="00E5563F"/>
    <w:rsid w:val="00E67F40"/>
    <w:rsid w:val="00E73ADF"/>
    <w:rsid w:val="00E75F16"/>
    <w:rsid w:val="00E77101"/>
    <w:rsid w:val="00E8727C"/>
    <w:rsid w:val="00E93979"/>
    <w:rsid w:val="00E957EF"/>
    <w:rsid w:val="00EB0DB4"/>
    <w:rsid w:val="00EC2D3B"/>
    <w:rsid w:val="00EC34A9"/>
    <w:rsid w:val="00ED0B04"/>
    <w:rsid w:val="00EE0F0F"/>
    <w:rsid w:val="00EE359B"/>
    <w:rsid w:val="00EE574D"/>
    <w:rsid w:val="00EE6DEF"/>
    <w:rsid w:val="00EF0278"/>
    <w:rsid w:val="00EF0B7A"/>
    <w:rsid w:val="00EF1ED4"/>
    <w:rsid w:val="00EF77BA"/>
    <w:rsid w:val="00F018CA"/>
    <w:rsid w:val="00F02599"/>
    <w:rsid w:val="00F03F0A"/>
    <w:rsid w:val="00F156DE"/>
    <w:rsid w:val="00F27332"/>
    <w:rsid w:val="00F32247"/>
    <w:rsid w:val="00F408B0"/>
    <w:rsid w:val="00F43963"/>
    <w:rsid w:val="00F4651C"/>
    <w:rsid w:val="00F527BA"/>
    <w:rsid w:val="00F529B6"/>
    <w:rsid w:val="00F60313"/>
    <w:rsid w:val="00F61D75"/>
    <w:rsid w:val="00F62A38"/>
    <w:rsid w:val="00F635ED"/>
    <w:rsid w:val="00F648D0"/>
    <w:rsid w:val="00F6513B"/>
    <w:rsid w:val="00F72B9F"/>
    <w:rsid w:val="00F7470E"/>
    <w:rsid w:val="00F86B29"/>
    <w:rsid w:val="00F912AE"/>
    <w:rsid w:val="00FB0A71"/>
    <w:rsid w:val="00FB1C7C"/>
    <w:rsid w:val="00FB2446"/>
    <w:rsid w:val="00FB2DD1"/>
    <w:rsid w:val="00FB5596"/>
    <w:rsid w:val="00FB5DE4"/>
    <w:rsid w:val="00FC0382"/>
    <w:rsid w:val="00FD06AC"/>
    <w:rsid w:val="00FD0F4F"/>
    <w:rsid w:val="00FE1EF6"/>
    <w:rsid w:val="00FE1F6E"/>
    <w:rsid w:val="00FE64E5"/>
    <w:rsid w:val="00FE6C9E"/>
    <w:rsid w:val="00FF0523"/>
    <w:rsid w:val="00FF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86D5"/>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C18EA"/>
    <w:rPr>
      <w:color w:val="0000FF"/>
      <w:u w:val="single"/>
    </w:rPr>
  </w:style>
  <w:style w:type="table" w:styleId="GridTable4-Accent1">
    <w:name w:val="Grid Table 4 Accent 1"/>
    <w:basedOn w:val="TableNormal"/>
    <w:uiPriority w:val="49"/>
    <w:rsid w:val="00127D8D"/>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54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47D"/>
  </w:style>
  <w:style w:type="paragraph" w:styleId="Footer">
    <w:name w:val="footer"/>
    <w:basedOn w:val="Normal"/>
    <w:link w:val="FooterChar"/>
    <w:uiPriority w:val="99"/>
    <w:unhideWhenUsed/>
    <w:rsid w:val="0054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769">
      <w:bodyDiv w:val="1"/>
      <w:marLeft w:val="0"/>
      <w:marRight w:val="0"/>
      <w:marTop w:val="0"/>
      <w:marBottom w:val="0"/>
      <w:divBdr>
        <w:top w:val="none" w:sz="0" w:space="0" w:color="auto"/>
        <w:left w:val="none" w:sz="0" w:space="0" w:color="auto"/>
        <w:bottom w:val="none" w:sz="0" w:space="0" w:color="auto"/>
        <w:right w:val="none" w:sz="0" w:space="0" w:color="auto"/>
      </w:divBdr>
    </w:div>
    <w:div w:id="35618703">
      <w:bodyDiv w:val="1"/>
      <w:marLeft w:val="0"/>
      <w:marRight w:val="0"/>
      <w:marTop w:val="0"/>
      <w:marBottom w:val="0"/>
      <w:divBdr>
        <w:top w:val="none" w:sz="0" w:space="0" w:color="auto"/>
        <w:left w:val="none" w:sz="0" w:space="0" w:color="auto"/>
        <w:bottom w:val="none" w:sz="0" w:space="0" w:color="auto"/>
        <w:right w:val="none" w:sz="0" w:space="0" w:color="auto"/>
      </w:divBdr>
    </w:div>
    <w:div w:id="90012983">
      <w:bodyDiv w:val="1"/>
      <w:marLeft w:val="0"/>
      <w:marRight w:val="0"/>
      <w:marTop w:val="0"/>
      <w:marBottom w:val="0"/>
      <w:divBdr>
        <w:top w:val="none" w:sz="0" w:space="0" w:color="auto"/>
        <w:left w:val="none" w:sz="0" w:space="0" w:color="auto"/>
        <w:bottom w:val="none" w:sz="0" w:space="0" w:color="auto"/>
        <w:right w:val="none" w:sz="0" w:space="0" w:color="auto"/>
      </w:divBdr>
    </w:div>
    <w:div w:id="110900112">
      <w:bodyDiv w:val="1"/>
      <w:marLeft w:val="0"/>
      <w:marRight w:val="0"/>
      <w:marTop w:val="0"/>
      <w:marBottom w:val="0"/>
      <w:divBdr>
        <w:top w:val="none" w:sz="0" w:space="0" w:color="auto"/>
        <w:left w:val="none" w:sz="0" w:space="0" w:color="auto"/>
        <w:bottom w:val="none" w:sz="0" w:space="0" w:color="auto"/>
        <w:right w:val="none" w:sz="0" w:space="0" w:color="auto"/>
      </w:divBdr>
    </w:div>
    <w:div w:id="164440738">
      <w:bodyDiv w:val="1"/>
      <w:marLeft w:val="0"/>
      <w:marRight w:val="0"/>
      <w:marTop w:val="0"/>
      <w:marBottom w:val="0"/>
      <w:divBdr>
        <w:top w:val="none" w:sz="0" w:space="0" w:color="auto"/>
        <w:left w:val="none" w:sz="0" w:space="0" w:color="auto"/>
        <w:bottom w:val="none" w:sz="0" w:space="0" w:color="auto"/>
        <w:right w:val="none" w:sz="0" w:space="0" w:color="auto"/>
      </w:divBdr>
    </w:div>
    <w:div w:id="171918077">
      <w:bodyDiv w:val="1"/>
      <w:marLeft w:val="0"/>
      <w:marRight w:val="0"/>
      <w:marTop w:val="0"/>
      <w:marBottom w:val="0"/>
      <w:divBdr>
        <w:top w:val="none" w:sz="0" w:space="0" w:color="auto"/>
        <w:left w:val="none" w:sz="0" w:space="0" w:color="auto"/>
        <w:bottom w:val="none" w:sz="0" w:space="0" w:color="auto"/>
        <w:right w:val="none" w:sz="0" w:space="0" w:color="auto"/>
      </w:divBdr>
    </w:div>
    <w:div w:id="181751391">
      <w:bodyDiv w:val="1"/>
      <w:marLeft w:val="0"/>
      <w:marRight w:val="0"/>
      <w:marTop w:val="0"/>
      <w:marBottom w:val="0"/>
      <w:divBdr>
        <w:top w:val="none" w:sz="0" w:space="0" w:color="auto"/>
        <w:left w:val="none" w:sz="0" w:space="0" w:color="auto"/>
        <w:bottom w:val="none" w:sz="0" w:space="0" w:color="auto"/>
        <w:right w:val="none" w:sz="0" w:space="0" w:color="auto"/>
      </w:divBdr>
    </w:div>
    <w:div w:id="215048638">
      <w:bodyDiv w:val="1"/>
      <w:marLeft w:val="0"/>
      <w:marRight w:val="0"/>
      <w:marTop w:val="0"/>
      <w:marBottom w:val="0"/>
      <w:divBdr>
        <w:top w:val="none" w:sz="0" w:space="0" w:color="auto"/>
        <w:left w:val="none" w:sz="0" w:space="0" w:color="auto"/>
        <w:bottom w:val="none" w:sz="0" w:space="0" w:color="auto"/>
        <w:right w:val="none" w:sz="0" w:space="0" w:color="auto"/>
      </w:divBdr>
    </w:div>
    <w:div w:id="236280602">
      <w:bodyDiv w:val="1"/>
      <w:marLeft w:val="0"/>
      <w:marRight w:val="0"/>
      <w:marTop w:val="0"/>
      <w:marBottom w:val="0"/>
      <w:divBdr>
        <w:top w:val="none" w:sz="0" w:space="0" w:color="auto"/>
        <w:left w:val="none" w:sz="0" w:space="0" w:color="auto"/>
        <w:bottom w:val="none" w:sz="0" w:space="0" w:color="auto"/>
        <w:right w:val="none" w:sz="0" w:space="0" w:color="auto"/>
      </w:divBdr>
    </w:div>
    <w:div w:id="291835801">
      <w:bodyDiv w:val="1"/>
      <w:marLeft w:val="0"/>
      <w:marRight w:val="0"/>
      <w:marTop w:val="0"/>
      <w:marBottom w:val="0"/>
      <w:divBdr>
        <w:top w:val="none" w:sz="0" w:space="0" w:color="auto"/>
        <w:left w:val="none" w:sz="0" w:space="0" w:color="auto"/>
        <w:bottom w:val="none" w:sz="0" w:space="0" w:color="auto"/>
        <w:right w:val="none" w:sz="0" w:space="0" w:color="auto"/>
      </w:divBdr>
    </w:div>
    <w:div w:id="299456309">
      <w:bodyDiv w:val="1"/>
      <w:marLeft w:val="0"/>
      <w:marRight w:val="0"/>
      <w:marTop w:val="0"/>
      <w:marBottom w:val="0"/>
      <w:divBdr>
        <w:top w:val="none" w:sz="0" w:space="0" w:color="auto"/>
        <w:left w:val="none" w:sz="0" w:space="0" w:color="auto"/>
        <w:bottom w:val="none" w:sz="0" w:space="0" w:color="auto"/>
        <w:right w:val="none" w:sz="0" w:space="0" w:color="auto"/>
      </w:divBdr>
    </w:div>
    <w:div w:id="309290412">
      <w:bodyDiv w:val="1"/>
      <w:marLeft w:val="0"/>
      <w:marRight w:val="0"/>
      <w:marTop w:val="0"/>
      <w:marBottom w:val="0"/>
      <w:divBdr>
        <w:top w:val="none" w:sz="0" w:space="0" w:color="auto"/>
        <w:left w:val="none" w:sz="0" w:space="0" w:color="auto"/>
        <w:bottom w:val="none" w:sz="0" w:space="0" w:color="auto"/>
        <w:right w:val="none" w:sz="0" w:space="0" w:color="auto"/>
      </w:divBdr>
    </w:div>
    <w:div w:id="436290157">
      <w:bodyDiv w:val="1"/>
      <w:marLeft w:val="0"/>
      <w:marRight w:val="0"/>
      <w:marTop w:val="0"/>
      <w:marBottom w:val="0"/>
      <w:divBdr>
        <w:top w:val="none" w:sz="0" w:space="0" w:color="auto"/>
        <w:left w:val="none" w:sz="0" w:space="0" w:color="auto"/>
        <w:bottom w:val="none" w:sz="0" w:space="0" w:color="auto"/>
        <w:right w:val="none" w:sz="0" w:space="0" w:color="auto"/>
      </w:divBdr>
    </w:div>
    <w:div w:id="468400322">
      <w:bodyDiv w:val="1"/>
      <w:marLeft w:val="0"/>
      <w:marRight w:val="0"/>
      <w:marTop w:val="0"/>
      <w:marBottom w:val="0"/>
      <w:divBdr>
        <w:top w:val="none" w:sz="0" w:space="0" w:color="auto"/>
        <w:left w:val="none" w:sz="0" w:space="0" w:color="auto"/>
        <w:bottom w:val="none" w:sz="0" w:space="0" w:color="auto"/>
        <w:right w:val="none" w:sz="0" w:space="0" w:color="auto"/>
      </w:divBdr>
    </w:div>
    <w:div w:id="468982237">
      <w:bodyDiv w:val="1"/>
      <w:marLeft w:val="0"/>
      <w:marRight w:val="0"/>
      <w:marTop w:val="0"/>
      <w:marBottom w:val="0"/>
      <w:divBdr>
        <w:top w:val="none" w:sz="0" w:space="0" w:color="auto"/>
        <w:left w:val="none" w:sz="0" w:space="0" w:color="auto"/>
        <w:bottom w:val="none" w:sz="0" w:space="0" w:color="auto"/>
        <w:right w:val="none" w:sz="0" w:space="0" w:color="auto"/>
      </w:divBdr>
    </w:div>
    <w:div w:id="472332581">
      <w:bodyDiv w:val="1"/>
      <w:marLeft w:val="0"/>
      <w:marRight w:val="0"/>
      <w:marTop w:val="0"/>
      <w:marBottom w:val="0"/>
      <w:divBdr>
        <w:top w:val="none" w:sz="0" w:space="0" w:color="auto"/>
        <w:left w:val="none" w:sz="0" w:space="0" w:color="auto"/>
        <w:bottom w:val="none" w:sz="0" w:space="0" w:color="auto"/>
        <w:right w:val="none" w:sz="0" w:space="0" w:color="auto"/>
      </w:divBdr>
    </w:div>
    <w:div w:id="487553194">
      <w:bodyDiv w:val="1"/>
      <w:marLeft w:val="0"/>
      <w:marRight w:val="0"/>
      <w:marTop w:val="0"/>
      <w:marBottom w:val="0"/>
      <w:divBdr>
        <w:top w:val="none" w:sz="0" w:space="0" w:color="auto"/>
        <w:left w:val="none" w:sz="0" w:space="0" w:color="auto"/>
        <w:bottom w:val="none" w:sz="0" w:space="0" w:color="auto"/>
        <w:right w:val="none" w:sz="0" w:space="0" w:color="auto"/>
      </w:divBdr>
    </w:div>
    <w:div w:id="493572305">
      <w:bodyDiv w:val="1"/>
      <w:marLeft w:val="0"/>
      <w:marRight w:val="0"/>
      <w:marTop w:val="0"/>
      <w:marBottom w:val="0"/>
      <w:divBdr>
        <w:top w:val="none" w:sz="0" w:space="0" w:color="auto"/>
        <w:left w:val="none" w:sz="0" w:space="0" w:color="auto"/>
        <w:bottom w:val="none" w:sz="0" w:space="0" w:color="auto"/>
        <w:right w:val="none" w:sz="0" w:space="0" w:color="auto"/>
      </w:divBdr>
    </w:div>
    <w:div w:id="495345771">
      <w:bodyDiv w:val="1"/>
      <w:marLeft w:val="0"/>
      <w:marRight w:val="0"/>
      <w:marTop w:val="0"/>
      <w:marBottom w:val="0"/>
      <w:divBdr>
        <w:top w:val="none" w:sz="0" w:space="0" w:color="auto"/>
        <w:left w:val="none" w:sz="0" w:space="0" w:color="auto"/>
        <w:bottom w:val="none" w:sz="0" w:space="0" w:color="auto"/>
        <w:right w:val="none" w:sz="0" w:space="0" w:color="auto"/>
      </w:divBdr>
    </w:div>
    <w:div w:id="535705437">
      <w:bodyDiv w:val="1"/>
      <w:marLeft w:val="0"/>
      <w:marRight w:val="0"/>
      <w:marTop w:val="0"/>
      <w:marBottom w:val="0"/>
      <w:divBdr>
        <w:top w:val="none" w:sz="0" w:space="0" w:color="auto"/>
        <w:left w:val="none" w:sz="0" w:space="0" w:color="auto"/>
        <w:bottom w:val="none" w:sz="0" w:space="0" w:color="auto"/>
        <w:right w:val="none" w:sz="0" w:space="0" w:color="auto"/>
      </w:divBdr>
    </w:div>
    <w:div w:id="616644341">
      <w:bodyDiv w:val="1"/>
      <w:marLeft w:val="0"/>
      <w:marRight w:val="0"/>
      <w:marTop w:val="0"/>
      <w:marBottom w:val="0"/>
      <w:divBdr>
        <w:top w:val="none" w:sz="0" w:space="0" w:color="auto"/>
        <w:left w:val="none" w:sz="0" w:space="0" w:color="auto"/>
        <w:bottom w:val="none" w:sz="0" w:space="0" w:color="auto"/>
        <w:right w:val="none" w:sz="0" w:space="0" w:color="auto"/>
      </w:divBdr>
    </w:div>
    <w:div w:id="619729862">
      <w:bodyDiv w:val="1"/>
      <w:marLeft w:val="0"/>
      <w:marRight w:val="0"/>
      <w:marTop w:val="0"/>
      <w:marBottom w:val="0"/>
      <w:divBdr>
        <w:top w:val="none" w:sz="0" w:space="0" w:color="auto"/>
        <w:left w:val="none" w:sz="0" w:space="0" w:color="auto"/>
        <w:bottom w:val="none" w:sz="0" w:space="0" w:color="auto"/>
        <w:right w:val="none" w:sz="0" w:space="0" w:color="auto"/>
      </w:divBdr>
    </w:div>
    <w:div w:id="645164860">
      <w:bodyDiv w:val="1"/>
      <w:marLeft w:val="0"/>
      <w:marRight w:val="0"/>
      <w:marTop w:val="0"/>
      <w:marBottom w:val="0"/>
      <w:divBdr>
        <w:top w:val="none" w:sz="0" w:space="0" w:color="auto"/>
        <w:left w:val="none" w:sz="0" w:space="0" w:color="auto"/>
        <w:bottom w:val="none" w:sz="0" w:space="0" w:color="auto"/>
        <w:right w:val="none" w:sz="0" w:space="0" w:color="auto"/>
      </w:divBdr>
    </w:div>
    <w:div w:id="648561540">
      <w:bodyDiv w:val="1"/>
      <w:marLeft w:val="0"/>
      <w:marRight w:val="0"/>
      <w:marTop w:val="0"/>
      <w:marBottom w:val="0"/>
      <w:divBdr>
        <w:top w:val="none" w:sz="0" w:space="0" w:color="auto"/>
        <w:left w:val="none" w:sz="0" w:space="0" w:color="auto"/>
        <w:bottom w:val="none" w:sz="0" w:space="0" w:color="auto"/>
        <w:right w:val="none" w:sz="0" w:space="0" w:color="auto"/>
      </w:divBdr>
    </w:div>
    <w:div w:id="655886872">
      <w:bodyDiv w:val="1"/>
      <w:marLeft w:val="0"/>
      <w:marRight w:val="0"/>
      <w:marTop w:val="0"/>
      <w:marBottom w:val="0"/>
      <w:divBdr>
        <w:top w:val="none" w:sz="0" w:space="0" w:color="auto"/>
        <w:left w:val="none" w:sz="0" w:space="0" w:color="auto"/>
        <w:bottom w:val="none" w:sz="0" w:space="0" w:color="auto"/>
        <w:right w:val="none" w:sz="0" w:space="0" w:color="auto"/>
      </w:divBdr>
    </w:div>
    <w:div w:id="673339980">
      <w:bodyDiv w:val="1"/>
      <w:marLeft w:val="0"/>
      <w:marRight w:val="0"/>
      <w:marTop w:val="0"/>
      <w:marBottom w:val="0"/>
      <w:divBdr>
        <w:top w:val="none" w:sz="0" w:space="0" w:color="auto"/>
        <w:left w:val="none" w:sz="0" w:space="0" w:color="auto"/>
        <w:bottom w:val="none" w:sz="0" w:space="0" w:color="auto"/>
        <w:right w:val="none" w:sz="0" w:space="0" w:color="auto"/>
      </w:divBdr>
    </w:div>
    <w:div w:id="675616760">
      <w:bodyDiv w:val="1"/>
      <w:marLeft w:val="0"/>
      <w:marRight w:val="0"/>
      <w:marTop w:val="0"/>
      <w:marBottom w:val="0"/>
      <w:divBdr>
        <w:top w:val="none" w:sz="0" w:space="0" w:color="auto"/>
        <w:left w:val="none" w:sz="0" w:space="0" w:color="auto"/>
        <w:bottom w:val="none" w:sz="0" w:space="0" w:color="auto"/>
        <w:right w:val="none" w:sz="0" w:space="0" w:color="auto"/>
      </w:divBdr>
    </w:div>
    <w:div w:id="709494847">
      <w:bodyDiv w:val="1"/>
      <w:marLeft w:val="0"/>
      <w:marRight w:val="0"/>
      <w:marTop w:val="0"/>
      <w:marBottom w:val="0"/>
      <w:divBdr>
        <w:top w:val="none" w:sz="0" w:space="0" w:color="auto"/>
        <w:left w:val="none" w:sz="0" w:space="0" w:color="auto"/>
        <w:bottom w:val="none" w:sz="0" w:space="0" w:color="auto"/>
        <w:right w:val="none" w:sz="0" w:space="0" w:color="auto"/>
      </w:divBdr>
    </w:div>
    <w:div w:id="712002468">
      <w:bodyDiv w:val="1"/>
      <w:marLeft w:val="0"/>
      <w:marRight w:val="0"/>
      <w:marTop w:val="0"/>
      <w:marBottom w:val="0"/>
      <w:divBdr>
        <w:top w:val="none" w:sz="0" w:space="0" w:color="auto"/>
        <w:left w:val="none" w:sz="0" w:space="0" w:color="auto"/>
        <w:bottom w:val="none" w:sz="0" w:space="0" w:color="auto"/>
        <w:right w:val="none" w:sz="0" w:space="0" w:color="auto"/>
      </w:divBdr>
    </w:div>
    <w:div w:id="746801954">
      <w:bodyDiv w:val="1"/>
      <w:marLeft w:val="0"/>
      <w:marRight w:val="0"/>
      <w:marTop w:val="0"/>
      <w:marBottom w:val="0"/>
      <w:divBdr>
        <w:top w:val="none" w:sz="0" w:space="0" w:color="auto"/>
        <w:left w:val="none" w:sz="0" w:space="0" w:color="auto"/>
        <w:bottom w:val="none" w:sz="0" w:space="0" w:color="auto"/>
        <w:right w:val="none" w:sz="0" w:space="0" w:color="auto"/>
      </w:divBdr>
    </w:div>
    <w:div w:id="794718456">
      <w:bodyDiv w:val="1"/>
      <w:marLeft w:val="0"/>
      <w:marRight w:val="0"/>
      <w:marTop w:val="0"/>
      <w:marBottom w:val="0"/>
      <w:divBdr>
        <w:top w:val="none" w:sz="0" w:space="0" w:color="auto"/>
        <w:left w:val="none" w:sz="0" w:space="0" w:color="auto"/>
        <w:bottom w:val="none" w:sz="0" w:space="0" w:color="auto"/>
        <w:right w:val="none" w:sz="0" w:space="0" w:color="auto"/>
      </w:divBdr>
    </w:div>
    <w:div w:id="809632350">
      <w:bodyDiv w:val="1"/>
      <w:marLeft w:val="0"/>
      <w:marRight w:val="0"/>
      <w:marTop w:val="0"/>
      <w:marBottom w:val="0"/>
      <w:divBdr>
        <w:top w:val="none" w:sz="0" w:space="0" w:color="auto"/>
        <w:left w:val="none" w:sz="0" w:space="0" w:color="auto"/>
        <w:bottom w:val="none" w:sz="0" w:space="0" w:color="auto"/>
        <w:right w:val="none" w:sz="0" w:space="0" w:color="auto"/>
      </w:divBdr>
    </w:div>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869608673">
      <w:bodyDiv w:val="1"/>
      <w:marLeft w:val="0"/>
      <w:marRight w:val="0"/>
      <w:marTop w:val="0"/>
      <w:marBottom w:val="0"/>
      <w:divBdr>
        <w:top w:val="none" w:sz="0" w:space="0" w:color="auto"/>
        <w:left w:val="none" w:sz="0" w:space="0" w:color="auto"/>
        <w:bottom w:val="none" w:sz="0" w:space="0" w:color="auto"/>
        <w:right w:val="none" w:sz="0" w:space="0" w:color="auto"/>
      </w:divBdr>
    </w:div>
    <w:div w:id="900094564">
      <w:bodyDiv w:val="1"/>
      <w:marLeft w:val="0"/>
      <w:marRight w:val="0"/>
      <w:marTop w:val="0"/>
      <w:marBottom w:val="0"/>
      <w:divBdr>
        <w:top w:val="none" w:sz="0" w:space="0" w:color="auto"/>
        <w:left w:val="none" w:sz="0" w:space="0" w:color="auto"/>
        <w:bottom w:val="none" w:sz="0" w:space="0" w:color="auto"/>
        <w:right w:val="none" w:sz="0" w:space="0" w:color="auto"/>
      </w:divBdr>
    </w:div>
    <w:div w:id="952860448">
      <w:bodyDiv w:val="1"/>
      <w:marLeft w:val="0"/>
      <w:marRight w:val="0"/>
      <w:marTop w:val="0"/>
      <w:marBottom w:val="0"/>
      <w:divBdr>
        <w:top w:val="none" w:sz="0" w:space="0" w:color="auto"/>
        <w:left w:val="none" w:sz="0" w:space="0" w:color="auto"/>
        <w:bottom w:val="none" w:sz="0" w:space="0" w:color="auto"/>
        <w:right w:val="none" w:sz="0" w:space="0" w:color="auto"/>
      </w:divBdr>
    </w:div>
    <w:div w:id="983463416">
      <w:bodyDiv w:val="1"/>
      <w:marLeft w:val="0"/>
      <w:marRight w:val="0"/>
      <w:marTop w:val="0"/>
      <w:marBottom w:val="0"/>
      <w:divBdr>
        <w:top w:val="none" w:sz="0" w:space="0" w:color="auto"/>
        <w:left w:val="none" w:sz="0" w:space="0" w:color="auto"/>
        <w:bottom w:val="none" w:sz="0" w:space="0" w:color="auto"/>
        <w:right w:val="none" w:sz="0" w:space="0" w:color="auto"/>
      </w:divBdr>
    </w:div>
    <w:div w:id="1003315976">
      <w:bodyDiv w:val="1"/>
      <w:marLeft w:val="0"/>
      <w:marRight w:val="0"/>
      <w:marTop w:val="0"/>
      <w:marBottom w:val="0"/>
      <w:divBdr>
        <w:top w:val="none" w:sz="0" w:space="0" w:color="auto"/>
        <w:left w:val="none" w:sz="0" w:space="0" w:color="auto"/>
        <w:bottom w:val="none" w:sz="0" w:space="0" w:color="auto"/>
        <w:right w:val="none" w:sz="0" w:space="0" w:color="auto"/>
      </w:divBdr>
    </w:div>
    <w:div w:id="1059403658">
      <w:bodyDiv w:val="1"/>
      <w:marLeft w:val="0"/>
      <w:marRight w:val="0"/>
      <w:marTop w:val="0"/>
      <w:marBottom w:val="0"/>
      <w:divBdr>
        <w:top w:val="none" w:sz="0" w:space="0" w:color="auto"/>
        <w:left w:val="none" w:sz="0" w:space="0" w:color="auto"/>
        <w:bottom w:val="none" w:sz="0" w:space="0" w:color="auto"/>
        <w:right w:val="none" w:sz="0" w:space="0" w:color="auto"/>
      </w:divBdr>
    </w:div>
    <w:div w:id="1064377036">
      <w:bodyDiv w:val="1"/>
      <w:marLeft w:val="0"/>
      <w:marRight w:val="0"/>
      <w:marTop w:val="0"/>
      <w:marBottom w:val="0"/>
      <w:divBdr>
        <w:top w:val="none" w:sz="0" w:space="0" w:color="auto"/>
        <w:left w:val="none" w:sz="0" w:space="0" w:color="auto"/>
        <w:bottom w:val="none" w:sz="0" w:space="0" w:color="auto"/>
        <w:right w:val="none" w:sz="0" w:space="0" w:color="auto"/>
      </w:divBdr>
    </w:div>
    <w:div w:id="1077216106">
      <w:bodyDiv w:val="1"/>
      <w:marLeft w:val="0"/>
      <w:marRight w:val="0"/>
      <w:marTop w:val="0"/>
      <w:marBottom w:val="0"/>
      <w:divBdr>
        <w:top w:val="none" w:sz="0" w:space="0" w:color="auto"/>
        <w:left w:val="none" w:sz="0" w:space="0" w:color="auto"/>
        <w:bottom w:val="none" w:sz="0" w:space="0" w:color="auto"/>
        <w:right w:val="none" w:sz="0" w:space="0" w:color="auto"/>
      </w:divBdr>
    </w:div>
    <w:div w:id="1132015214">
      <w:bodyDiv w:val="1"/>
      <w:marLeft w:val="0"/>
      <w:marRight w:val="0"/>
      <w:marTop w:val="0"/>
      <w:marBottom w:val="0"/>
      <w:divBdr>
        <w:top w:val="none" w:sz="0" w:space="0" w:color="auto"/>
        <w:left w:val="none" w:sz="0" w:space="0" w:color="auto"/>
        <w:bottom w:val="none" w:sz="0" w:space="0" w:color="auto"/>
        <w:right w:val="none" w:sz="0" w:space="0" w:color="auto"/>
      </w:divBdr>
    </w:div>
    <w:div w:id="1146388423">
      <w:bodyDiv w:val="1"/>
      <w:marLeft w:val="0"/>
      <w:marRight w:val="0"/>
      <w:marTop w:val="0"/>
      <w:marBottom w:val="0"/>
      <w:divBdr>
        <w:top w:val="none" w:sz="0" w:space="0" w:color="auto"/>
        <w:left w:val="none" w:sz="0" w:space="0" w:color="auto"/>
        <w:bottom w:val="none" w:sz="0" w:space="0" w:color="auto"/>
        <w:right w:val="none" w:sz="0" w:space="0" w:color="auto"/>
      </w:divBdr>
    </w:div>
    <w:div w:id="1165245118">
      <w:bodyDiv w:val="1"/>
      <w:marLeft w:val="0"/>
      <w:marRight w:val="0"/>
      <w:marTop w:val="0"/>
      <w:marBottom w:val="0"/>
      <w:divBdr>
        <w:top w:val="none" w:sz="0" w:space="0" w:color="auto"/>
        <w:left w:val="none" w:sz="0" w:space="0" w:color="auto"/>
        <w:bottom w:val="none" w:sz="0" w:space="0" w:color="auto"/>
        <w:right w:val="none" w:sz="0" w:space="0" w:color="auto"/>
      </w:divBdr>
    </w:div>
    <w:div w:id="1187795632">
      <w:bodyDiv w:val="1"/>
      <w:marLeft w:val="0"/>
      <w:marRight w:val="0"/>
      <w:marTop w:val="0"/>
      <w:marBottom w:val="0"/>
      <w:divBdr>
        <w:top w:val="none" w:sz="0" w:space="0" w:color="auto"/>
        <w:left w:val="none" w:sz="0" w:space="0" w:color="auto"/>
        <w:bottom w:val="none" w:sz="0" w:space="0" w:color="auto"/>
        <w:right w:val="none" w:sz="0" w:space="0" w:color="auto"/>
      </w:divBdr>
    </w:div>
    <w:div w:id="1194072033">
      <w:bodyDiv w:val="1"/>
      <w:marLeft w:val="0"/>
      <w:marRight w:val="0"/>
      <w:marTop w:val="0"/>
      <w:marBottom w:val="0"/>
      <w:divBdr>
        <w:top w:val="none" w:sz="0" w:space="0" w:color="auto"/>
        <w:left w:val="none" w:sz="0" w:space="0" w:color="auto"/>
        <w:bottom w:val="none" w:sz="0" w:space="0" w:color="auto"/>
        <w:right w:val="none" w:sz="0" w:space="0" w:color="auto"/>
      </w:divBdr>
    </w:div>
    <w:div w:id="1230731283">
      <w:bodyDiv w:val="1"/>
      <w:marLeft w:val="0"/>
      <w:marRight w:val="0"/>
      <w:marTop w:val="0"/>
      <w:marBottom w:val="0"/>
      <w:divBdr>
        <w:top w:val="none" w:sz="0" w:space="0" w:color="auto"/>
        <w:left w:val="none" w:sz="0" w:space="0" w:color="auto"/>
        <w:bottom w:val="none" w:sz="0" w:space="0" w:color="auto"/>
        <w:right w:val="none" w:sz="0" w:space="0" w:color="auto"/>
      </w:divBdr>
    </w:div>
    <w:div w:id="1231426517">
      <w:bodyDiv w:val="1"/>
      <w:marLeft w:val="0"/>
      <w:marRight w:val="0"/>
      <w:marTop w:val="0"/>
      <w:marBottom w:val="0"/>
      <w:divBdr>
        <w:top w:val="none" w:sz="0" w:space="0" w:color="auto"/>
        <w:left w:val="none" w:sz="0" w:space="0" w:color="auto"/>
        <w:bottom w:val="none" w:sz="0" w:space="0" w:color="auto"/>
        <w:right w:val="none" w:sz="0" w:space="0" w:color="auto"/>
      </w:divBdr>
    </w:div>
    <w:div w:id="1389037432">
      <w:bodyDiv w:val="1"/>
      <w:marLeft w:val="0"/>
      <w:marRight w:val="0"/>
      <w:marTop w:val="0"/>
      <w:marBottom w:val="0"/>
      <w:divBdr>
        <w:top w:val="none" w:sz="0" w:space="0" w:color="auto"/>
        <w:left w:val="none" w:sz="0" w:space="0" w:color="auto"/>
        <w:bottom w:val="none" w:sz="0" w:space="0" w:color="auto"/>
        <w:right w:val="none" w:sz="0" w:space="0" w:color="auto"/>
      </w:divBdr>
    </w:div>
    <w:div w:id="1499733551">
      <w:bodyDiv w:val="1"/>
      <w:marLeft w:val="0"/>
      <w:marRight w:val="0"/>
      <w:marTop w:val="0"/>
      <w:marBottom w:val="0"/>
      <w:divBdr>
        <w:top w:val="none" w:sz="0" w:space="0" w:color="auto"/>
        <w:left w:val="none" w:sz="0" w:space="0" w:color="auto"/>
        <w:bottom w:val="none" w:sz="0" w:space="0" w:color="auto"/>
        <w:right w:val="none" w:sz="0" w:space="0" w:color="auto"/>
      </w:divBdr>
      <w:divsChild>
        <w:div w:id="347414696">
          <w:marLeft w:val="0"/>
          <w:marRight w:val="0"/>
          <w:marTop w:val="225"/>
          <w:marBottom w:val="100"/>
          <w:divBdr>
            <w:top w:val="none" w:sz="0" w:space="0" w:color="auto"/>
            <w:left w:val="none" w:sz="0" w:space="0" w:color="auto"/>
            <w:bottom w:val="none" w:sz="0" w:space="0" w:color="auto"/>
            <w:right w:val="none" w:sz="0" w:space="0" w:color="auto"/>
          </w:divBdr>
          <w:divsChild>
            <w:div w:id="4773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67847">
      <w:bodyDiv w:val="1"/>
      <w:marLeft w:val="0"/>
      <w:marRight w:val="0"/>
      <w:marTop w:val="0"/>
      <w:marBottom w:val="0"/>
      <w:divBdr>
        <w:top w:val="none" w:sz="0" w:space="0" w:color="auto"/>
        <w:left w:val="none" w:sz="0" w:space="0" w:color="auto"/>
        <w:bottom w:val="none" w:sz="0" w:space="0" w:color="auto"/>
        <w:right w:val="none" w:sz="0" w:space="0" w:color="auto"/>
      </w:divBdr>
    </w:div>
    <w:div w:id="1521316358">
      <w:bodyDiv w:val="1"/>
      <w:marLeft w:val="0"/>
      <w:marRight w:val="0"/>
      <w:marTop w:val="0"/>
      <w:marBottom w:val="0"/>
      <w:divBdr>
        <w:top w:val="none" w:sz="0" w:space="0" w:color="auto"/>
        <w:left w:val="none" w:sz="0" w:space="0" w:color="auto"/>
        <w:bottom w:val="none" w:sz="0" w:space="0" w:color="auto"/>
        <w:right w:val="none" w:sz="0" w:space="0" w:color="auto"/>
      </w:divBdr>
    </w:div>
    <w:div w:id="1525829141">
      <w:bodyDiv w:val="1"/>
      <w:marLeft w:val="0"/>
      <w:marRight w:val="0"/>
      <w:marTop w:val="0"/>
      <w:marBottom w:val="0"/>
      <w:divBdr>
        <w:top w:val="none" w:sz="0" w:space="0" w:color="auto"/>
        <w:left w:val="none" w:sz="0" w:space="0" w:color="auto"/>
        <w:bottom w:val="none" w:sz="0" w:space="0" w:color="auto"/>
        <w:right w:val="none" w:sz="0" w:space="0" w:color="auto"/>
      </w:divBdr>
    </w:div>
    <w:div w:id="1630089126">
      <w:bodyDiv w:val="1"/>
      <w:marLeft w:val="0"/>
      <w:marRight w:val="0"/>
      <w:marTop w:val="0"/>
      <w:marBottom w:val="0"/>
      <w:divBdr>
        <w:top w:val="none" w:sz="0" w:space="0" w:color="auto"/>
        <w:left w:val="none" w:sz="0" w:space="0" w:color="auto"/>
        <w:bottom w:val="none" w:sz="0" w:space="0" w:color="auto"/>
        <w:right w:val="none" w:sz="0" w:space="0" w:color="auto"/>
      </w:divBdr>
    </w:div>
    <w:div w:id="1664814230">
      <w:bodyDiv w:val="1"/>
      <w:marLeft w:val="0"/>
      <w:marRight w:val="0"/>
      <w:marTop w:val="0"/>
      <w:marBottom w:val="0"/>
      <w:divBdr>
        <w:top w:val="none" w:sz="0" w:space="0" w:color="auto"/>
        <w:left w:val="none" w:sz="0" w:space="0" w:color="auto"/>
        <w:bottom w:val="none" w:sz="0" w:space="0" w:color="auto"/>
        <w:right w:val="none" w:sz="0" w:space="0" w:color="auto"/>
      </w:divBdr>
    </w:div>
    <w:div w:id="1689914931">
      <w:bodyDiv w:val="1"/>
      <w:marLeft w:val="0"/>
      <w:marRight w:val="0"/>
      <w:marTop w:val="0"/>
      <w:marBottom w:val="0"/>
      <w:divBdr>
        <w:top w:val="none" w:sz="0" w:space="0" w:color="auto"/>
        <w:left w:val="none" w:sz="0" w:space="0" w:color="auto"/>
        <w:bottom w:val="none" w:sz="0" w:space="0" w:color="auto"/>
        <w:right w:val="none" w:sz="0" w:space="0" w:color="auto"/>
      </w:divBdr>
    </w:div>
    <w:div w:id="1703087127">
      <w:bodyDiv w:val="1"/>
      <w:marLeft w:val="0"/>
      <w:marRight w:val="0"/>
      <w:marTop w:val="0"/>
      <w:marBottom w:val="0"/>
      <w:divBdr>
        <w:top w:val="none" w:sz="0" w:space="0" w:color="auto"/>
        <w:left w:val="none" w:sz="0" w:space="0" w:color="auto"/>
        <w:bottom w:val="none" w:sz="0" w:space="0" w:color="auto"/>
        <w:right w:val="none" w:sz="0" w:space="0" w:color="auto"/>
      </w:divBdr>
    </w:div>
    <w:div w:id="1718166556">
      <w:bodyDiv w:val="1"/>
      <w:marLeft w:val="0"/>
      <w:marRight w:val="0"/>
      <w:marTop w:val="0"/>
      <w:marBottom w:val="0"/>
      <w:divBdr>
        <w:top w:val="none" w:sz="0" w:space="0" w:color="auto"/>
        <w:left w:val="none" w:sz="0" w:space="0" w:color="auto"/>
        <w:bottom w:val="none" w:sz="0" w:space="0" w:color="auto"/>
        <w:right w:val="none" w:sz="0" w:space="0" w:color="auto"/>
      </w:divBdr>
    </w:div>
    <w:div w:id="1721129147">
      <w:bodyDiv w:val="1"/>
      <w:marLeft w:val="0"/>
      <w:marRight w:val="0"/>
      <w:marTop w:val="0"/>
      <w:marBottom w:val="0"/>
      <w:divBdr>
        <w:top w:val="none" w:sz="0" w:space="0" w:color="auto"/>
        <w:left w:val="none" w:sz="0" w:space="0" w:color="auto"/>
        <w:bottom w:val="none" w:sz="0" w:space="0" w:color="auto"/>
        <w:right w:val="none" w:sz="0" w:space="0" w:color="auto"/>
      </w:divBdr>
    </w:div>
    <w:div w:id="1734617527">
      <w:bodyDiv w:val="1"/>
      <w:marLeft w:val="0"/>
      <w:marRight w:val="0"/>
      <w:marTop w:val="0"/>
      <w:marBottom w:val="0"/>
      <w:divBdr>
        <w:top w:val="none" w:sz="0" w:space="0" w:color="auto"/>
        <w:left w:val="none" w:sz="0" w:space="0" w:color="auto"/>
        <w:bottom w:val="none" w:sz="0" w:space="0" w:color="auto"/>
        <w:right w:val="none" w:sz="0" w:space="0" w:color="auto"/>
      </w:divBdr>
    </w:div>
    <w:div w:id="1739132450">
      <w:bodyDiv w:val="1"/>
      <w:marLeft w:val="0"/>
      <w:marRight w:val="0"/>
      <w:marTop w:val="0"/>
      <w:marBottom w:val="0"/>
      <w:divBdr>
        <w:top w:val="none" w:sz="0" w:space="0" w:color="auto"/>
        <w:left w:val="none" w:sz="0" w:space="0" w:color="auto"/>
        <w:bottom w:val="none" w:sz="0" w:space="0" w:color="auto"/>
        <w:right w:val="none" w:sz="0" w:space="0" w:color="auto"/>
      </w:divBdr>
    </w:div>
    <w:div w:id="1752462977">
      <w:bodyDiv w:val="1"/>
      <w:marLeft w:val="0"/>
      <w:marRight w:val="0"/>
      <w:marTop w:val="0"/>
      <w:marBottom w:val="0"/>
      <w:divBdr>
        <w:top w:val="none" w:sz="0" w:space="0" w:color="auto"/>
        <w:left w:val="none" w:sz="0" w:space="0" w:color="auto"/>
        <w:bottom w:val="none" w:sz="0" w:space="0" w:color="auto"/>
        <w:right w:val="none" w:sz="0" w:space="0" w:color="auto"/>
      </w:divBdr>
    </w:div>
    <w:div w:id="1758399157">
      <w:bodyDiv w:val="1"/>
      <w:marLeft w:val="0"/>
      <w:marRight w:val="0"/>
      <w:marTop w:val="0"/>
      <w:marBottom w:val="0"/>
      <w:divBdr>
        <w:top w:val="none" w:sz="0" w:space="0" w:color="auto"/>
        <w:left w:val="none" w:sz="0" w:space="0" w:color="auto"/>
        <w:bottom w:val="none" w:sz="0" w:space="0" w:color="auto"/>
        <w:right w:val="none" w:sz="0" w:space="0" w:color="auto"/>
      </w:divBdr>
    </w:div>
    <w:div w:id="1780103487">
      <w:bodyDiv w:val="1"/>
      <w:marLeft w:val="0"/>
      <w:marRight w:val="0"/>
      <w:marTop w:val="0"/>
      <w:marBottom w:val="0"/>
      <w:divBdr>
        <w:top w:val="none" w:sz="0" w:space="0" w:color="auto"/>
        <w:left w:val="none" w:sz="0" w:space="0" w:color="auto"/>
        <w:bottom w:val="none" w:sz="0" w:space="0" w:color="auto"/>
        <w:right w:val="none" w:sz="0" w:space="0" w:color="auto"/>
      </w:divBdr>
    </w:div>
    <w:div w:id="1781486483">
      <w:bodyDiv w:val="1"/>
      <w:marLeft w:val="0"/>
      <w:marRight w:val="0"/>
      <w:marTop w:val="0"/>
      <w:marBottom w:val="0"/>
      <w:divBdr>
        <w:top w:val="none" w:sz="0" w:space="0" w:color="auto"/>
        <w:left w:val="none" w:sz="0" w:space="0" w:color="auto"/>
        <w:bottom w:val="none" w:sz="0" w:space="0" w:color="auto"/>
        <w:right w:val="none" w:sz="0" w:space="0" w:color="auto"/>
      </w:divBdr>
    </w:div>
    <w:div w:id="1823814313">
      <w:bodyDiv w:val="1"/>
      <w:marLeft w:val="0"/>
      <w:marRight w:val="0"/>
      <w:marTop w:val="0"/>
      <w:marBottom w:val="0"/>
      <w:divBdr>
        <w:top w:val="none" w:sz="0" w:space="0" w:color="auto"/>
        <w:left w:val="none" w:sz="0" w:space="0" w:color="auto"/>
        <w:bottom w:val="none" w:sz="0" w:space="0" w:color="auto"/>
        <w:right w:val="none" w:sz="0" w:space="0" w:color="auto"/>
      </w:divBdr>
    </w:div>
    <w:div w:id="1880387990">
      <w:bodyDiv w:val="1"/>
      <w:marLeft w:val="0"/>
      <w:marRight w:val="0"/>
      <w:marTop w:val="0"/>
      <w:marBottom w:val="0"/>
      <w:divBdr>
        <w:top w:val="none" w:sz="0" w:space="0" w:color="auto"/>
        <w:left w:val="none" w:sz="0" w:space="0" w:color="auto"/>
        <w:bottom w:val="none" w:sz="0" w:space="0" w:color="auto"/>
        <w:right w:val="none" w:sz="0" w:space="0" w:color="auto"/>
      </w:divBdr>
    </w:div>
    <w:div w:id="1927028888">
      <w:bodyDiv w:val="1"/>
      <w:marLeft w:val="0"/>
      <w:marRight w:val="0"/>
      <w:marTop w:val="0"/>
      <w:marBottom w:val="0"/>
      <w:divBdr>
        <w:top w:val="none" w:sz="0" w:space="0" w:color="auto"/>
        <w:left w:val="none" w:sz="0" w:space="0" w:color="auto"/>
        <w:bottom w:val="none" w:sz="0" w:space="0" w:color="auto"/>
        <w:right w:val="none" w:sz="0" w:space="0" w:color="auto"/>
      </w:divBdr>
    </w:div>
    <w:div w:id="1971587612">
      <w:bodyDiv w:val="1"/>
      <w:marLeft w:val="0"/>
      <w:marRight w:val="0"/>
      <w:marTop w:val="0"/>
      <w:marBottom w:val="0"/>
      <w:divBdr>
        <w:top w:val="none" w:sz="0" w:space="0" w:color="auto"/>
        <w:left w:val="none" w:sz="0" w:space="0" w:color="auto"/>
        <w:bottom w:val="none" w:sz="0" w:space="0" w:color="auto"/>
        <w:right w:val="none" w:sz="0" w:space="0" w:color="auto"/>
      </w:divBdr>
    </w:div>
    <w:div w:id="1975020909">
      <w:bodyDiv w:val="1"/>
      <w:marLeft w:val="0"/>
      <w:marRight w:val="0"/>
      <w:marTop w:val="0"/>
      <w:marBottom w:val="0"/>
      <w:divBdr>
        <w:top w:val="none" w:sz="0" w:space="0" w:color="auto"/>
        <w:left w:val="none" w:sz="0" w:space="0" w:color="auto"/>
        <w:bottom w:val="none" w:sz="0" w:space="0" w:color="auto"/>
        <w:right w:val="none" w:sz="0" w:space="0" w:color="auto"/>
      </w:divBdr>
    </w:div>
    <w:div w:id="2015759378">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 w:id="20965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ometers.info/coronavir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48203-410E-4D69-9535-4F3C04CA3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User</cp:lastModifiedBy>
  <cp:revision>2</cp:revision>
  <cp:lastPrinted>2020-03-13T13:34:00Z</cp:lastPrinted>
  <dcterms:created xsi:type="dcterms:W3CDTF">2020-05-06T05:33:00Z</dcterms:created>
  <dcterms:modified xsi:type="dcterms:W3CDTF">2020-05-06T05:33:00Z</dcterms:modified>
</cp:coreProperties>
</file>